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2C2" w:rsidRPr="007F1BDC" w:rsidRDefault="00B512C2" w:rsidP="00B512C2">
      <w:pPr>
        <w:spacing w:after="0" w:line="240" w:lineRule="auto"/>
        <w:rPr>
          <w:b/>
          <w:sz w:val="32"/>
          <w:szCs w:val="32"/>
        </w:rPr>
      </w:pPr>
      <w:r w:rsidRPr="007F1BDC">
        <w:rPr>
          <w:b/>
          <w:sz w:val="32"/>
          <w:szCs w:val="32"/>
        </w:rPr>
        <w:t>Was fröhlich macht – Martin Luther</w:t>
      </w:r>
    </w:p>
    <w:p w:rsidR="00B512C2" w:rsidRDefault="00B512C2" w:rsidP="00B512C2">
      <w:pPr>
        <w:spacing w:after="0" w:line="240" w:lineRule="auto"/>
        <w:rPr>
          <w:sz w:val="24"/>
          <w:szCs w:val="24"/>
        </w:rPr>
      </w:pPr>
    </w:p>
    <w:p w:rsidR="007F1BDC" w:rsidRPr="007F1BDC" w:rsidRDefault="007F1BDC" w:rsidP="007F1BDC">
      <w:pPr>
        <w:pBdr>
          <w:bottom w:val="single" w:sz="4" w:space="1" w:color="auto"/>
        </w:pBdr>
        <w:spacing w:after="0" w:line="240" w:lineRule="auto"/>
        <w:rPr>
          <w:b/>
          <w:sz w:val="24"/>
          <w:szCs w:val="24"/>
        </w:rPr>
      </w:pPr>
      <w:r w:rsidRPr="007F1BDC">
        <w:rPr>
          <w:b/>
          <w:sz w:val="24"/>
          <w:szCs w:val="24"/>
        </w:rPr>
        <w:t>Zitate</w:t>
      </w:r>
    </w:p>
    <w:p w:rsidR="007F1BDC" w:rsidRPr="007F1BDC" w:rsidRDefault="007F1BDC" w:rsidP="00B512C2">
      <w:pPr>
        <w:spacing w:after="0" w:line="240" w:lineRule="auto"/>
        <w:rPr>
          <w:sz w:val="16"/>
          <w:szCs w:val="16"/>
        </w:rPr>
      </w:pPr>
    </w:p>
    <w:p w:rsidR="001972D2" w:rsidRPr="00B512C2" w:rsidRDefault="007F1BDC" w:rsidP="00B512C2">
      <w:pPr>
        <w:spacing w:after="0" w:line="240" w:lineRule="auto"/>
        <w:rPr>
          <w:sz w:val="24"/>
          <w:szCs w:val="24"/>
        </w:rPr>
      </w:pPr>
      <w:r>
        <w:rPr>
          <w:sz w:val="24"/>
          <w:szCs w:val="24"/>
        </w:rPr>
        <w:t>„</w:t>
      </w:r>
      <w:r w:rsidR="00655301" w:rsidRPr="00B512C2">
        <w:rPr>
          <w:sz w:val="24"/>
          <w:szCs w:val="24"/>
        </w:rPr>
        <w:t xml:space="preserve">Unser Herrgott gönnet uns gern, </w:t>
      </w:r>
      <w:proofErr w:type="spellStart"/>
      <w:r w:rsidR="00655301" w:rsidRPr="00B512C2">
        <w:rPr>
          <w:sz w:val="24"/>
          <w:szCs w:val="24"/>
        </w:rPr>
        <w:t>daß</w:t>
      </w:r>
      <w:proofErr w:type="spellEnd"/>
      <w:r w:rsidR="00655301" w:rsidRPr="00B512C2">
        <w:rPr>
          <w:sz w:val="24"/>
          <w:szCs w:val="24"/>
        </w:rPr>
        <w:t xml:space="preserve"> wir essen, trinken und fröhlich sind und alle Kreaturen brauchen, denn darum hat er sie alle geschaffen.</w:t>
      </w:r>
      <w:r>
        <w:rPr>
          <w:sz w:val="24"/>
          <w:szCs w:val="24"/>
        </w:rPr>
        <w:t>“</w:t>
      </w:r>
    </w:p>
    <w:p w:rsidR="00655301" w:rsidRPr="007F1BDC" w:rsidRDefault="00655301" w:rsidP="00B512C2">
      <w:pPr>
        <w:spacing w:after="0" w:line="240" w:lineRule="auto"/>
        <w:rPr>
          <w:sz w:val="16"/>
          <w:szCs w:val="16"/>
        </w:rPr>
      </w:pPr>
    </w:p>
    <w:p w:rsidR="00655301" w:rsidRPr="00B512C2" w:rsidRDefault="007F1BDC" w:rsidP="00B512C2">
      <w:pPr>
        <w:spacing w:after="0" w:line="240" w:lineRule="auto"/>
        <w:rPr>
          <w:sz w:val="24"/>
          <w:szCs w:val="24"/>
        </w:rPr>
      </w:pPr>
      <w:r>
        <w:rPr>
          <w:sz w:val="24"/>
          <w:szCs w:val="24"/>
        </w:rPr>
        <w:t>„</w:t>
      </w:r>
      <w:r w:rsidR="00655301" w:rsidRPr="00B512C2">
        <w:rPr>
          <w:sz w:val="24"/>
          <w:szCs w:val="24"/>
        </w:rPr>
        <w:t>Wer mit Traurigkeit, Verzweiflung oder anderem Herzeleid geplagt wird und einen Wurm im Gewissen hat, derselbe halte sich ernstlich an den Trost des göttlichen Wortes, danach so esse und trinke er und trachte nach Gesellschaft und Gespräch gottseliger und christlicher Leute, so wird's besser mit ihm werden.</w:t>
      </w:r>
      <w:r>
        <w:rPr>
          <w:sz w:val="24"/>
          <w:szCs w:val="24"/>
        </w:rPr>
        <w:t>“</w:t>
      </w:r>
    </w:p>
    <w:p w:rsidR="00655301" w:rsidRPr="007F1BDC" w:rsidRDefault="00655301" w:rsidP="00B512C2">
      <w:pPr>
        <w:spacing w:after="0" w:line="240" w:lineRule="auto"/>
        <w:rPr>
          <w:sz w:val="16"/>
          <w:szCs w:val="16"/>
        </w:rPr>
      </w:pPr>
    </w:p>
    <w:p w:rsidR="00655301" w:rsidRPr="00B512C2" w:rsidRDefault="007F1BDC" w:rsidP="00B512C2">
      <w:pPr>
        <w:spacing w:after="0" w:line="240" w:lineRule="auto"/>
        <w:rPr>
          <w:sz w:val="24"/>
          <w:szCs w:val="24"/>
        </w:rPr>
      </w:pPr>
      <w:r>
        <w:rPr>
          <w:sz w:val="24"/>
          <w:szCs w:val="24"/>
        </w:rPr>
        <w:t>„</w:t>
      </w:r>
      <w:proofErr w:type="spellStart"/>
      <w:r w:rsidR="00655301" w:rsidRPr="00B512C2">
        <w:rPr>
          <w:sz w:val="24"/>
          <w:szCs w:val="24"/>
        </w:rPr>
        <w:t>Iß</w:t>
      </w:r>
      <w:proofErr w:type="spellEnd"/>
      <w:r w:rsidR="00655301" w:rsidRPr="00B512C2">
        <w:rPr>
          <w:sz w:val="24"/>
          <w:szCs w:val="24"/>
        </w:rPr>
        <w:t xml:space="preserve">, was gar ist, trink, was klar ist, </w:t>
      </w:r>
      <w:proofErr w:type="spellStart"/>
      <w:r w:rsidR="00655301" w:rsidRPr="00B512C2">
        <w:rPr>
          <w:sz w:val="24"/>
          <w:szCs w:val="24"/>
        </w:rPr>
        <w:t>red</w:t>
      </w:r>
      <w:proofErr w:type="spellEnd"/>
      <w:r w:rsidR="00655301" w:rsidRPr="00B512C2">
        <w:rPr>
          <w:sz w:val="24"/>
          <w:szCs w:val="24"/>
        </w:rPr>
        <w:t>, was wahr ist.</w:t>
      </w:r>
      <w:r>
        <w:rPr>
          <w:sz w:val="24"/>
          <w:szCs w:val="24"/>
        </w:rPr>
        <w:t>“</w:t>
      </w:r>
    </w:p>
    <w:p w:rsidR="00655301" w:rsidRPr="007F1BDC" w:rsidRDefault="00655301" w:rsidP="00B512C2">
      <w:pPr>
        <w:spacing w:after="0" w:line="240" w:lineRule="auto"/>
        <w:rPr>
          <w:sz w:val="16"/>
          <w:szCs w:val="16"/>
        </w:rPr>
      </w:pPr>
    </w:p>
    <w:p w:rsidR="00655301" w:rsidRPr="00B512C2" w:rsidRDefault="007F1BDC" w:rsidP="00B512C2">
      <w:pPr>
        <w:spacing w:after="0" w:line="240" w:lineRule="auto"/>
        <w:rPr>
          <w:sz w:val="24"/>
          <w:szCs w:val="24"/>
        </w:rPr>
      </w:pPr>
      <w:r>
        <w:rPr>
          <w:sz w:val="24"/>
          <w:szCs w:val="24"/>
        </w:rPr>
        <w:t>„</w:t>
      </w:r>
      <w:r w:rsidR="00655301" w:rsidRPr="00B512C2">
        <w:rPr>
          <w:sz w:val="24"/>
          <w:szCs w:val="24"/>
        </w:rPr>
        <w:t>Man sollte den Gästen einen guten Trunk geben, damit sie fröhlich werden.</w:t>
      </w:r>
      <w:r>
        <w:rPr>
          <w:sz w:val="24"/>
          <w:szCs w:val="24"/>
        </w:rPr>
        <w:t>“</w:t>
      </w:r>
    </w:p>
    <w:p w:rsidR="00655301" w:rsidRPr="007F1BDC" w:rsidRDefault="00655301" w:rsidP="00B512C2">
      <w:pPr>
        <w:spacing w:after="0" w:line="240" w:lineRule="auto"/>
        <w:rPr>
          <w:sz w:val="16"/>
          <w:szCs w:val="16"/>
        </w:rPr>
      </w:pPr>
    </w:p>
    <w:p w:rsidR="00655301" w:rsidRPr="00B512C2" w:rsidRDefault="007F1BDC" w:rsidP="00B512C2">
      <w:pPr>
        <w:spacing w:after="0" w:line="240" w:lineRule="auto"/>
        <w:rPr>
          <w:sz w:val="24"/>
          <w:szCs w:val="24"/>
        </w:rPr>
      </w:pPr>
      <w:r>
        <w:rPr>
          <w:sz w:val="24"/>
          <w:szCs w:val="24"/>
        </w:rPr>
        <w:t>„</w:t>
      </w:r>
      <w:r w:rsidR="00655301" w:rsidRPr="00B512C2">
        <w:rPr>
          <w:sz w:val="24"/>
          <w:szCs w:val="24"/>
        </w:rPr>
        <w:t xml:space="preserve">Gott will, </w:t>
      </w:r>
      <w:proofErr w:type="spellStart"/>
      <w:r w:rsidR="00655301" w:rsidRPr="00B512C2">
        <w:rPr>
          <w:sz w:val="24"/>
          <w:szCs w:val="24"/>
        </w:rPr>
        <w:t>daß</w:t>
      </w:r>
      <w:proofErr w:type="spellEnd"/>
      <w:r w:rsidR="00655301" w:rsidRPr="00B512C2">
        <w:rPr>
          <w:sz w:val="24"/>
          <w:szCs w:val="24"/>
        </w:rPr>
        <w:t xml:space="preserve"> die Menschen fröhlich sind, darum hat er ja alles so schön gestaltet.</w:t>
      </w:r>
      <w:r>
        <w:rPr>
          <w:sz w:val="24"/>
          <w:szCs w:val="24"/>
        </w:rPr>
        <w:t>“</w:t>
      </w:r>
    </w:p>
    <w:p w:rsidR="00655301" w:rsidRPr="007F1BDC" w:rsidRDefault="00655301" w:rsidP="00B512C2">
      <w:pPr>
        <w:spacing w:after="0" w:line="240" w:lineRule="auto"/>
        <w:rPr>
          <w:sz w:val="16"/>
          <w:szCs w:val="16"/>
        </w:rPr>
      </w:pPr>
    </w:p>
    <w:p w:rsidR="00655301" w:rsidRPr="00B512C2" w:rsidRDefault="007F1BDC" w:rsidP="00B512C2">
      <w:pPr>
        <w:spacing w:after="0" w:line="240" w:lineRule="auto"/>
        <w:rPr>
          <w:sz w:val="24"/>
          <w:szCs w:val="24"/>
        </w:rPr>
      </w:pPr>
      <w:r>
        <w:rPr>
          <w:sz w:val="24"/>
          <w:szCs w:val="24"/>
        </w:rPr>
        <w:t>„</w:t>
      </w:r>
      <w:r w:rsidR="00655301" w:rsidRPr="00B512C2">
        <w:rPr>
          <w:sz w:val="24"/>
          <w:szCs w:val="24"/>
        </w:rPr>
        <w:t xml:space="preserve">Wer nirgends </w:t>
      </w:r>
      <w:proofErr w:type="spellStart"/>
      <w:r w:rsidR="00655301" w:rsidRPr="00B512C2">
        <w:rPr>
          <w:sz w:val="24"/>
          <w:szCs w:val="24"/>
        </w:rPr>
        <w:t>ißt</w:t>
      </w:r>
      <w:proofErr w:type="spellEnd"/>
      <w:r w:rsidR="00655301" w:rsidRPr="00B512C2">
        <w:rPr>
          <w:sz w:val="24"/>
          <w:szCs w:val="24"/>
        </w:rPr>
        <w:t>, der wird nimmer satt.</w:t>
      </w:r>
      <w:r>
        <w:rPr>
          <w:sz w:val="24"/>
          <w:szCs w:val="24"/>
        </w:rPr>
        <w:t>“</w:t>
      </w:r>
    </w:p>
    <w:p w:rsidR="00655301" w:rsidRPr="007F1BDC" w:rsidRDefault="00655301" w:rsidP="00B512C2">
      <w:pPr>
        <w:spacing w:after="0" w:line="240" w:lineRule="auto"/>
        <w:rPr>
          <w:sz w:val="16"/>
          <w:szCs w:val="16"/>
        </w:rPr>
      </w:pPr>
    </w:p>
    <w:p w:rsidR="00655301" w:rsidRPr="00B512C2" w:rsidRDefault="00655301" w:rsidP="00B512C2">
      <w:pPr>
        <w:spacing w:after="0" w:line="240" w:lineRule="auto"/>
        <w:rPr>
          <w:sz w:val="24"/>
          <w:szCs w:val="24"/>
        </w:rPr>
      </w:pPr>
      <w:r w:rsidRPr="00B512C2">
        <w:rPr>
          <w:sz w:val="24"/>
          <w:szCs w:val="24"/>
        </w:rPr>
        <w:t xml:space="preserve">„Wir kommen nie aus den </w:t>
      </w:r>
      <w:proofErr w:type="spellStart"/>
      <w:r w:rsidRPr="00B512C2">
        <w:rPr>
          <w:sz w:val="24"/>
          <w:szCs w:val="24"/>
        </w:rPr>
        <w:t>Traurigkeiten</w:t>
      </w:r>
      <w:proofErr w:type="spellEnd"/>
      <w:r w:rsidRPr="00B512C2">
        <w:rPr>
          <w:sz w:val="24"/>
          <w:szCs w:val="24"/>
        </w:rPr>
        <w:t xml:space="preserve"> heraus, wenn wir uns ständig (nur) den Puls fühlen.“</w:t>
      </w:r>
    </w:p>
    <w:p w:rsidR="00655301" w:rsidRPr="007F1BDC" w:rsidRDefault="00655301" w:rsidP="00B512C2">
      <w:pPr>
        <w:spacing w:after="0" w:line="240" w:lineRule="auto"/>
        <w:rPr>
          <w:sz w:val="16"/>
          <w:szCs w:val="16"/>
        </w:rPr>
      </w:pPr>
    </w:p>
    <w:p w:rsidR="00B512C2" w:rsidRPr="00B512C2" w:rsidRDefault="007F1BDC" w:rsidP="00B512C2">
      <w:pPr>
        <w:spacing w:after="0" w:line="240" w:lineRule="auto"/>
        <w:rPr>
          <w:sz w:val="24"/>
          <w:szCs w:val="24"/>
        </w:rPr>
      </w:pPr>
      <w:r>
        <w:rPr>
          <w:sz w:val="24"/>
          <w:szCs w:val="24"/>
        </w:rPr>
        <w:t>„</w:t>
      </w:r>
      <w:r w:rsidR="00B512C2" w:rsidRPr="00B512C2">
        <w:rPr>
          <w:sz w:val="24"/>
          <w:szCs w:val="24"/>
        </w:rPr>
        <w:t>Für die Toten Wein, für die Lebenden Wasser, das ist eine Vorschrift für Fische.</w:t>
      </w:r>
      <w:r>
        <w:rPr>
          <w:sz w:val="24"/>
          <w:szCs w:val="24"/>
        </w:rPr>
        <w:t>“</w:t>
      </w:r>
    </w:p>
    <w:p w:rsidR="00B512C2" w:rsidRPr="007F1BDC" w:rsidRDefault="00B512C2" w:rsidP="00B512C2">
      <w:pPr>
        <w:spacing w:after="0" w:line="240" w:lineRule="auto"/>
        <w:rPr>
          <w:sz w:val="16"/>
          <w:szCs w:val="16"/>
        </w:rPr>
      </w:pPr>
    </w:p>
    <w:p w:rsidR="00B512C2" w:rsidRPr="00B512C2" w:rsidRDefault="007F1BDC" w:rsidP="00B512C2">
      <w:pPr>
        <w:spacing w:after="0" w:line="240" w:lineRule="auto"/>
        <w:rPr>
          <w:sz w:val="24"/>
          <w:szCs w:val="24"/>
        </w:rPr>
      </w:pPr>
      <w:r>
        <w:rPr>
          <w:sz w:val="24"/>
          <w:szCs w:val="24"/>
        </w:rPr>
        <w:t>„</w:t>
      </w:r>
      <w:r w:rsidR="00B512C2" w:rsidRPr="00B512C2">
        <w:rPr>
          <w:sz w:val="24"/>
          <w:szCs w:val="24"/>
        </w:rPr>
        <w:t>Ein freundlicher Wirt – das beste Gericht.</w:t>
      </w:r>
      <w:r>
        <w:rPr>
          <w:sz w:val="24"/>
          <w:szCs w:val="24"/>
        </w:rPr>
        <w:t>“</w:t>
      </w:r>
    </w:p>
    <w:p w:rsidR="00B512C2" w:rsidRPr="007F1BDC" w:rsidRDefault="00B512C2" w:rsidP="00B512C2">
      <w:pPr>
        <w:spacing w:after="0" w:line="240" w:lineRule="auto"/>
        <w:rPr>
          <w:sz w:val="16"/>
          <w:szCs w:val="16"/>
        </w:rPr>
      </w:pPr>
    </w:p>
    <w:p w:rsidR="00B512C2" w:rsidRPr="00B512C2" w:rsidRDefault="007F1BDC" w:rsidP="00B512C2">
      <w:pPr>
        <w:spacing w:after="0" w:line="240" w:lineRule="auto"/>
        <w:rPr>
          <w:sz w:val="24"/>
          <w:szCs w:val="24"/>
        </w:rPr>
      </w:pPr>
      <w:r>
        <w:rPr>
          <w:sz w:val="24"/>
          <w:szCs w:val="24"/>
        </w:rPr>
        <w:t>„</w:t>
      </w:r>
      <w:r w:rsidR="00B512C2" w:rsidRPr="00B512C2">
        <w:rPr>
          <w:sz w:val="24"/>
          <w:szCs w:val="24"/>
        </w:rPr>
        <w:t>Behalt den Kragen warm, füll nicht zu sehr den Darm.</w:t>
      </w:r>
      <w:r>
        <w:rPr>
          <w:sz w:val="24"/>
          <w:szCs w:val="24"/>
        </w:rPr>
        <w:t>“</w:t>
      </w:r>
    </w:p>
    <w:p w:rsidR="00B512C2" w:rsidRPr="007F1BDC" w:rsidRDefault="00B512C2" w:rsidP="00B512C2">
      <w:pPr>
        <w:spacing w:after="0" w:line="240" w:lineRule="auto"/>
        <w:rPr>
          <w:sz w:val="16"/>
          <w:szCs w:val="16"/>
        </w:rPr>
      </w:pPr>
    </w:p>
    <w:p w:rsidR="00B512C2" w:rsidRPr="00B512C2" w:rsidRDefault="007F1BDC" w:rsidP="00B512C2">
      <w:pPr>
        <w:spacing w:after="0" w:line="240" w:lineRule="auto"/>
        <w:rPr>
          <w:sz w:val="24"/>
          <w:szCs w:val="24"/>
        </w:rPr>
      </w:pPr>
      <w:r>
        <w:rPr>
          <w:sz w:val="24"/>
          <w:szCs w:val="24"/>
        </w:rPr>
        <w:t>„</w:t>
      </w:r>
      <w:r w:rsidR="00B512C2" w:rsidRPr="00B512C2">
        <w:rPr>
          <w:sz w:val="24"/>
          <w:szCs w:val="24"/>
        </w:rPr>
        <w:t>Ein Schluck Wasser oder Bier vertreibt den Durst,</w:t>
      </w:r>
    </w:p>
    <w:p w:rsidR="00B512C2" w:rsidRDefault="00B512C2" w:rsidP="00B512C2">
      <w:pPr>
        <w:spacing w:after="0" w:line="240" w:lineRule="auto"/>
        <w:rPr>
          <w:sz w:val="24"/>
          <w:szCs w:val="24"/>
        </w:rPr>
      </w:pPr>
      <w:r w:rsidRPr="00B512C2">
        <w:rPr>
          <w:sz w:val="24"/>
          <w:szCs w:val="24"/>
        </w:rPr>
        <w:t>ein Stück Brot den Hunger, Christus vertreibt den Tod.“</w:t>
      </w:r>
    </w:p>
    <w:p w:rsidR="0029712B" w:rsidRPr="00B512C2" w:rsidRDefault="0029712B" w:rsidP="00B512C2">
      <w:pPr>
        <w:spacing w:after="0" w:line="240" w:lineRule="auto"/>
        <w:rPr>
          <w:sz w:val="24"/>
          <w:szCs w:val="24"/>
        </w:rPr>
      </w:pPr>
    </w:p>
    <w:p w:rsidR="0029712B" w:rsidRPr="00B512C2" w:rsidRDefault="0029712B" w:rsidP="0029712B">
      <w:pPr>
        <w:spacing w:after="0" w:line="240" w:lineRule="auto"/>
        <w:rPr>
          <w:sz w:val="24"/>
          <w:szCs w:val="24"/>
        </w:rPr>
      </w:pPr>
      <w:r w:rsidRPr="00B512C2">
        <w:rPr>
          <w:sz w:val="24"/>
          <w:szCs w:val="24"/>
        </w:rPr>
        <w:t>„Wenn ich den Teufel nicht mit ernsten Worten und mit der Schrift in die Flucht schlagen konnte, habe ich ihn oft verjagt durch Possenreißerei“</w:t>
      </w:r>
    </w:p>
    <w:p w:rsidR="00B512C2" w:rsidRPr="00B512C2" w:rsidRDefault="00B512C2" w:rsidP="00B512C2">
      <w:pPr>
        <w:spacing w:after="0" w:line="240" w:lineRule="auto"/>
        <w:rPr>
          <w:sz w:val="24"/>
          <w:szCs w:val="24"/>
        </w:rPr>
      </w:pPr>
    </w:p>
    <w:p w:rsidR="007F1BDC" w:rsidRPr="007F1BDC" w:rsidRDefault="00B512C2" w:rsidP="007F1BDC">
      <w:pPr>
        <w:pBdr>
          <w:bottom w:val="single" w:sz="4" w:space="1" w:color="auto"/>
        </w:pBdr>
        <w:spacing w:after="0" w:line="240" w:lineRule="auto"/>
        <w:rPr>
          <w:b/>
          <w:sz w:val="24"/>
          <w:szCs w:val="24"/>
        </w:rPr>
      </w:pPr>
      <w:r w:rsidRPr="007F1BDC">
        <w:rPr>
          <w:b/>
          <w:sz w:val="24"/>
          <w:szCs w:val="24"/>
        </w:rPr>
        <w:t>Luther – Vom Singen</w:t>
      </w:r>
      <w:r w:rsidR="007F1BDC">
        <w:rPr>
          <w:b/>
          <w:sz w:val="24"/>
          <w:szCs w:val="24"/>
        </w:rPr>
        <w:t xml:space="preserve"> und der Musik</w:t>
      </w:r>
    </w:p>
    <w:p w:rsidR="007F1BDC" w:rsidRDefault="007F1BDC" w:rsidP="007F1BDC">
      <w:pPr>
        <w:spacing w:after="0" w:line="240" w:lineRule="auto"/>
        <w:rPr>
          <w:sz w:val="24"/>
          <w:szCs w:val="24"/>
        </w:rPr>
      </w:pPr>
    </w:p>
    <w:p w:rsidR="007F1BDC" w:rsidRPr="00B512C2" w:rsidRDefault="007F1BDC" w:rsidP="007F1BDC">
      <w:pPr>
        <w:spacing w:after="0" w:line="240" w:lineRule="auto"/>
        <w:rPr>
          <w:sz w:val="24"/>
          <w:szCs w:val="24"/>
        </w:rPr>
      </w:pPr>
      <w:r>
        <w:rPr>
          <w:sz w:val="24"/>
          <w:szCs w:val="24"/>
        </w:rPr>
        <w:t>„</w:t>
      </w:r>
      <w:r w:rsidRPr="00B512C2">
        <w:rPr>
          <w:sz w:val="24"/>
          <w:szCs w:val="24"/>
        </w:rPr>
        <w:t>Auf böse und traurige Gedanken gehört ein gutes, fröhliches Lied und freundliche Gespräche.</w:t>
      </w:r>
      <w:r>
        <w:rPr>
          <w:sz w:val="24"/>
          <w:szCs w:val="24"/>
        </w:rPr>
        <w:t>“</w:t>
      </w:r>
    </w:p>
    <w:p w:rsidR="00B512C2" w:rsidRPr="00035984" w:rsidRDefault="00B512C2" w:rsidP="007F1BDC">
      <w:pPr>
        <w:spacing w:after="0" w:line="240" w:lineRule="auto"/>
        <w:rPr>
          <w:sz w:val="16"/>
          <w:szCs w:val="16"/>
        </w:rPr>
      </w:pPr>
    </w:p>
    <w:p w:rsidR="007F1BDC" w:rsidRDefault="007F1BDC" w:rsidP="007F1BDC">
      <w:pPr>
        <w:spacing w:after="0" w:line="240" w:lineRule="auto"/>
        <w:rPr>
          <w:sz w:val="24"/>
          <w:szCs w:val="24"/>
        </w:rPr>
      </w:pPr>
      <w:r>
        <w:rPr>
          <w:sz w:val="24"/>
          <w:szCs w:val="24"/>
        </w:rPr>
        <w:t>„</w:t>
      </w:r>
      <w:r w:rsidRPr="00B512C2">
        <w:rPr>
          <w:sz w:val="24"/>
          <w:szCs w:val="24"/>
        </w:rPr>
        <w:t xml:space="preserve">Musik ist ein reines Geschenk und eine Gabe Gottes, sie vertreibt den Teufel, sie macht die Leute fröhlich und man </w:t>
      </w:r>
      <w:proofErr w:type="spellStart"/>
      <w:r w:rsidRPr="00B512C2">
        <w:rPr>
          <w:sz w:val="24"/>
          <w:szCs w:val="24"/>
        </w:rPr>
        <w:t>vergißt</w:t>
      </w:r>
      <w:proofErr w:type="spellEnd"/>
      <w:r w:rsidRPr="00B512C2">
        <w:rPr>
          <w:sz w:val="24"/>
          <w:szCs w:val="24"/>
        </w:rPr>
        <w:t xml:space="preserve"> über sie alle Laster.</w:t>
      </w:r>
      <w:r>
        <w:rPr>
          <w:sz w:val="24"/>
          <w:szCs w:val="24"/>
        </w:rPr>
        <w:t>“</w:t>
      </w:r>
    </w:p>
    <w:p w:rsidR="007F1BDC" w:rsidRDefault="007F1BDC" w:rsidP="007F1BDC">
      <w:pPr>
        <w:spacing w:after="0" w:line="240" w:lineRule="auto"/>
        <w:rPr>
          <w:sz w:val="24"/>
          <w:szCs w:val="24"/>
        </w:rPr>
      </w:pPr>
    </w:p>
    <w:p w:rsidR="007F1BDC" w:rsidRPr="00B512C2" w:rsidRDefault="007F1BDC" w:rsidP="007F1BDC">
      <w:pPr>
        <w:spacing w:after="0" w:line="240" w:lineRule="auto"/>
        <w:rPr>
          <w:sz w:val="24"/>
          <w:szCs w:val="24"/>
        </w:rPr>
      </w:pPr>
      <w:r>
        <w:rPr>
          <w:sz w:val="24"/>
          <w:szCs w:val="24"/>
        </w:rPr>
        <w:t>„</w:t>
      </w:r>
      <w:r w:rsidRPr="00B512C2">
        <w:rPr>
          <w:sz w:val="24"/>
          <w:szCs w:val="24"/>
        </w:rPr>
        <w:t xml:space="preserve">Ich liebe </w:t>
      </w:r>
      <w:proofErr w:type="gramStart"/>
      <w:r w:rsidRPr="00B512C2">
        <w:rPr>
          <w:sz w:val="24"/>
          <w:szCs w:val="24"/>
        </w:rPr>
        <w:t>die  Musik</w:t>
      </w:r>
      <w:proofErr w:type="gramEnd"/>
      <w:r w:rsidRPr="00B512C2">
        <w:rPr>
          <w:sz w:val="24"/>
          <w:szCs w:val="24"/>
        </w:rPr>
        <w:t>, und es gefallen mir die Schwärmer nicht, die  sie verdammen.</w:t>
      </w:r>
    </w:p>
    <w:p w:rsidR="007F1BDC" w:rsidRPr="00B512C2" w:rsidRDefault="007F1BDC" w:rsidP="007F1BDC">
      <w:pPr>
        <w:spacing w:after="0" w:line="240" w:lineRule="auto"/>
        <w:rPr>
          <w:sz w:val="24"/>
          <w:szCs w:val="24"/>
        </w:rPr>
      </w:pPr>
      <w:r w:rsidRPr="00B512C2">
        <w:rPr>
          <w:sz w:val="24"/>
          <w:szCs w:val="24"/>
        </w:rPr>
        <w:t>Weil sie</w:t>
      </w:r>
    </w:p>
    <w:p w:rsidR="007F1BDC" w:rsidRPr="00B512C2" w:rsidRDefault="007F1BDC" w:rsidP="007F1BDC">
      <w:pPr>
        <w:spacing w:after="0" w:line="240" w:lineRule="auto"/>
        <w:rPr>
          <w:sz w:val="24"/>
          <w:szCs w:val="24"/>
        </w:rPr>
      </w:pPr>
      <w:r w:rsidRPr="00B512C2">
        <w:rPr>
          <w:sz w:val="24"/>
          <w:szCs w:val="24"/>
        </w:rPr>
        <w:t>1.ein Geschenk Gottes und nicht der Menschen ist,</w:t>
      </w:r>
    </w:p>
    <w:p w:rsidR="007F1BDC" w:rsidRPr="00B512C2" w:rsidRDefault="007F1BDC" w:rsidP="007F1BDC">
      <w:pPr>
        <w:spacing w:after="0" w:line="240" w:lineRule="auto"/>
        <w:rPr>
          <w:sz w:val="24"/>
          <w:szCs w:val="24"/>
        </w:rPr>
      </w:pPr>
      <w:r w:rsidRPr="00B512C2">
        <w:rPr>
          <w:sz w:val="24"/>
          <w:szCs w:val="24"/>
        </w:rPr>
        <w:t xml:space="preserve">2. Weil sie die Seelen fröhlich macht, </w:t>
      </w:r>
    </w:p>
    <w:p w:rsidR="007F1BDC" w:rsidRPr="00B512C2" w:rsidRDefault="007F1BDC" w:rsidP="007F1BDC">
      <w:pPr>
        <w:spacing w:after="0" w:line="240" w:lineRule="auto"/>
        <w:rPr>
          <w:sz w:val="24"/>
          <w:szCs w:val="24"/>
        </w:rPr>
      </w:pPr>
      <w:r w:rsidRPr="00B512C2">
        <w:rPr>
          <w:sz w:val="24"/>
          <w:szCs w:val="24"/>
        </w:rPr>
        <w:t>3. Weil sie den Teufel   verjagt,</w:t>
      </w:r>
    </w:p>
    <w:p w:rsidR="007F1BDC" w:rsidRPr="00B512C2" w:rsidRDefault="007F1BDC" w:rsidP="007F1BDC">
      <w:pPr>
        <w:spacing w:after="0" w:line="240" w:lineRule="auto"/>
        <w:rPr>
          <w:sz w:val="24"/>
          <w:szCs w:val="24"/>
        </w:rPr>
      </w:pPr>
      <w:r w:rsidRPr="00B512C2">
        <w:rPr>
          <w:sz w:val="24"/>
          <w:szCs w:val="24"/>
        </w:rPr>
        <w:t>4. Weil sie unschuldige Freude weckt.</w:t>
      </w:r>
    </w:p>
    <w:p w:rsidR="007F1BDC" w:rsidRPr="00B512C2" w:rsidRDefault="007F1BDC" w:rsidP="007F1BDC">
      <w:pPr>
        <w:spacing w:after="0" w:line="240" w:lineRule="auto"/>
        <w:rPr>
          <w:sz w:val="24"/>
          <w:szCs w:val="24"/>
        </w:rPr>
      </w:pPr>
      <w:r w:rsidRPr="00B512C2">
        <w:rPr>
          <w:sz w:val="24"/>
          <w:szCs w:val="24"/>
        </w:rPr>
        <w:t>Darüber vergehen</w:t>
      </w:r>
    </w:p>
    <w:p w:rsidR="007F1BDC" w:rsidRPr="00B512C2" w:rsidRDefault="007F1BDC" w:rsidP="007F1BDC">
      <w:pPr>
        <w:spacing w:after="0" w:line="240" w:lineRule="auto"/>
        <w:rPr>
          <w:sz w:val="24"/>
          <w:szCs w:val="24"/>
        </w:rPr>
      </w:pPr>
      <w:r w:rsidRPr="00B512C2">
        <w:rPr>
          <w:sz w:val="24"/>
          <w:szCs w:val="24"/>
        </w:rPr>
        <w:t>die Zornanwandlungen,</w:t>
      </w:r>
      <w:r w:rsidR="0029712B">
        <w:rPr>
          <w:sz w:val="24"/>
          <w:szCs w:val="24"/>
        </w:rPr>
        <w:t xml:space="preserve"> </w:t>
      </w:r>
      <w:r w:rsidRPr="00B512C2">
        <w:rPr>
          <w:sz w:val="24"/>
          <w:szCs w:val="24"/>
        </w:rPr>
        <w:t>die Begierden,</w:t>
      </w:r>
      <w:r w:rsidR="0029712B">
        <w:rPr>
          <w:sz w:val="24"/>
          <w:szCs w:val="24"/>
        </w:rPr>
        <w:t xml:space="preserve"> </w:t>
      </w:r>
      <w:r w:rsidRPr="00B512C2">
        <w:rPr>
          <w:sz w:val="24"/>
          <w:szCs w:val="24"/>
        </w:rPr>
        <w:t>der Hochmut.</w:t>
      </w:r>
    </w:p>
    <w:p w:rsidR="007F1BDC" w:rsidRPr="00B512C2" w:rsidRDefault="007F1BDC" w:rsidP="007F1BDC">
      <w:pPr>
        <w:spacing w:after="0" w:line="240" w:lineRule="auto"/>
        <w:rPr>
          <w:sz w:val="24"/>
          <w:szCs w:val="24"/>
        </w:rPr>
      </w:pPr>
      <w:r w:rsidRPr="00B512C2">
        <w:rPr>
          <w:sz w:val="24"/>
          <w:szCs w:val="24"/>
        </w:rPr>
        <w:t xml:space="preserve">Ich gebe der Musik </w:t>
      </w:r>
      <w:proofErr w:type="gramStart"/>
      <w:r w:rsidRPr="00B512C2">
        <w:rPr>
          <w:sz w:val="24"/>
          <w:szCs w:val="24"/>
        </w:rPr>
        <w:t>den  ersten</w:t>
      </w:r>
      <w:proofErr w:type="gramEnd"/>
      <w:r w:rsidRPr="00B512C2">
        <w:rPr>
          <w:sz w:val="24"/>
          <w:szCs w:val="24"/>
        </w:rPr>
        <w:t xml:space="preserve"> Platz nach der Theologie.</w:t>
      </w:r>
    </w:p>
    <w:p w:rsidR="007F1BDC" w:rsidRPr="00B512C2" w:rsidRDefault="007F1BDC" w:rsidP="007F1BDC">
      <w:pPr>
        <w:spacing w:after="0" w:line="240" w:lineRule="auto"/>
        <w:rPr>
          <w:sz w:val="24"/>
          <w:szCs w:val="24"/>
        </w:rPr>
      </w:pPr>
      <w:r w:rsidRPr="00B512C2">
        <w:rPr>
          <w:sz w:val="24"/>
          <w:szCs w:val="24"/>
        </w:rPr>
        <w:t xml:space="preserve">Das ergibt sich aus dem Beispiel Davids </w:t>
      </w:r>
      <w:proofErr w:type="gramStart"/>
      <w:r w:rsidRPr="00B512C2">
        <w:rPr>
          <w:sz w:val="24"/>
          <w:szCs w:val="24"/>
        </w:rPr>
        <w:t>und  aller</w:t>
      </w:r>
      <w:proofErr w:type="gramEnd"/>
      <w:r w:rsidRPr="00B512C2">
        <w:rPr>
          <w:sz w:val="24"/>
          <w:szCs w:val="24"/>
        </w:rPr>
        <w:t xml:space="preserve"> Propheten,</w:t>
      </w:r>
      <w:r>
        <w:rPr>
          <w:sz w:val="24"/>
          <w:szCs w:val="24"/>
        </w:rPr>
        <w:t xml:space="preserve"> </w:t>
      </w:r>
      <w:r w:rsidRPr="00B512C2">
        <w:rPr>
          <w:sz w:val="24"/>
          <w:szCs w:val="24"/>
        </w:rPr>
        <w:t>weil sie all das Ihre in Metren und Gesängen  überliefert haben.</w:t>
      </w:r>
    </w:p>
    <w:p w:rsidR="007F1BDC" w:rsidRPr="00B512C2" w:rsidRDefault="007F1BDC" w:rsidP="007F1BDC">
      <w:pPr>
        <w:spacing w:after="0" w:line="240" w:lineRule="auto"/>
        <w:rPr>
          <w:sz w:val="24"/>
          <w:szCs w:val="24"/>
        </w:rPr>
      </w:pPr>
      <w:r w:rsidRPr="00B512C2">
        <w:rPr>
          <w:sz w:val="24"/>
          <w:szCs w:val="24"/>
        </w:rPr>
        <w:t>5. Weil sie in der Zeit des Friedens herrscht.</w:t>
      </w:r>
      <w:r>
        <w:rPr>
          <w:sz w:val="24"/>
          <w:szCs w:val="24"/>
        </w:rPr>
        <w:t>“</w:t>
      </w:r>
    </w:p>
    <w:p w:rsidR="007F1BDC" w:rsidRPr="00B512C2" w:rsidRDefault="007F1BDC" w:rsidP="007F1BDC">
      <w:pPr>
        <w:spacing w:after="0" w:line="240" w:lineRule="auto"/>
        <w:rPr>
          <w:sz w:val="24"/>
          <w:szCs w:val="24"/>
        </w:rPr>
      </w:pPr>
      <w:r w:rsidRPr="00B512C2">
        <w:rPr>
          <w:sz w:val="24"/>
          <w:szCs w:val="24"/>
        </w:rPr>
        <w:t xml:space="preserve"> </w:t>
      </w:r>
    </w:p>
    <w:p w:rsidR="007F1BDC" w:rsidRPr="00B512C2" w:rsidRDefault="007F1BDC" w:rsidP="007F1BDC">
      <w:pPr>
        <w:spacing w:after="0" w:line="240" w:lineRule="auto"/>
        <w:rPr>
          <w:sz w:val="24"/>
          <w:szCs w:val="24"/>
        </w:rPr>
      </w:pPr>
      <w:r w:rsidRPr="00B512C2">
        <w:rPr>
          <w:sz w:val="24"/>
          <w:szCs w:val="24"/>
        </w:rPr>
        <w:t>„Die Noten machen den Text lebendig“</w:t>
      </w:r>
    </w:p>
    <w:p w:rsidR="007F1BDC" w:rsidRPr="00035984" w:rsidRDefault="007F1BDC" w:rsidP="007F1BDC">
      <w:pPr>
        <w:spacing w:after="0" w:line="240" w:lineRule="auto"/>
        <w:rPr>
          <w:sz w:val="16"/>
          <w:szCs w:val="16"/>
        </w:rPr>
      </w:pPr>
      <w:r w:rsidRPr="00035984">
        <w:rPr>
          <w:sz w:val="16"/>
          <w:szCs w:val="16"/>
        </w:rPr>
        <w:t xml:space="preserve"> </w:t>
      </w:r>
    </w:p>
    <w:p w:rsidR="007F1BDC" w:rsidRPr="00B512C2" w:rsidRDefault="007F1BDC" w:rsidP="007F1BDC">
      <w:pPr>
        <w:spacing w:after="0" w:line="240" w:lineRule="auto"/>
        <w:rPr>
          <w:sz w:val="24"/>
          <w:szCs w:val="24"/>
        </w:rPr>
      </w:pPr>
      <w:r>
        <w:rPr>
          <w:sz w:val="24"/>
          <w:szCs w:val="24"/>
        </w:rPr>
        <w:t>„</w:t>
      </w:r>
      <w:r w:rsidRPr="00B512C2">
        <w:rPr>
          <w:sz w:val="24"/>
          <w:szCs w:val="24"/>
        </w:rPr>
        <w:t>Gottes Wort will gepredigt und gesungen werden.</w:t>
      </w:r>
      <w:r>
        <w:rPr>
          <w:sz w:val="24"/>
          <w:szCs w:val="24"/>
        </w:rPr>
        <w:t>“</w:t>
      </w:r>
    </w:p>
    <w:p w:rsidR="007F1BDC" w:rsidRPr="00035984" w:rsidRDefault="007F1BDC" w:rsidP="007F1BDC">
      <w:pPr>
        <w:spacing w:after="0" w:line="240" w:lineRule="auto"/>
        <w:rPr>
          <w:sz w:val="16"/>
          <w:szCs w:val="16"/>
        </w:rPr>
      </w:pPr>
      <w:r w:rsidRPr="00035984">
        <w:rPr>
          <w:sz w:val="16"/>
          <w:szCs w:val="16"/>
        </w:rPr>
        <w:t xml:space="preserve"> </w:t>
      </w:r>
    </w:p>
    <w:p w:rsidR="007F1BDC" w:rsidRPr="00B512C2" w:rsidRDefault="007F1BDC" w:rsidP="007F1BDC">
      <w:pPr>
        <w:spacing w:after="0" w:line="240" w:lineRule="auto"/>
        <w:rPr>
          <w:sz w:val="24"/>
          <w:szCs w:val="24"/>
        </w:rPr>
      </w:pPr>
      <w:r w:rsidRPr="00B512C2">
        <w:rPr>
          <w:sz w:val="24"/>
          <w:szCs w:val="24"/>
        </w:rPr>
        <w:t xml:space="preserve">Von Luther (vielleicht aber auch schon von Augustinus) stammt der Satz: </w:t>
      </w:r>
      <w:r>
        <w:rPr>
          <w:sz w:val="24"/>
          <w:szCs w:val="24"/>
        </w:rPr>
        <w:t>„</w:t>
      </w:r>
      <w:r w:rsidRPr="00B512C2">
        <w:rPr>
          <w:sz w:val="24"/>
          <w:szCs w:val="24"/>
        </w:rPr>
        <w:t>Wer singt, betet doppelt.</w:t>
      </w:r>
      <w:r>
        <w:rPr>
          <w:sz w:val="24"/>
          <w:szCs w:val="24"/>
        </w:rPr>
        <w:t>“</w:t>
      </w:r>
    </w:p>
    <w:p w:rsidR="007F1BDC" w:rsidRPr="00B512C2" w:rsidRDefault="007F1BDC" w:rsidP="007F1BDC">
      <w:pPr>
        <w:spacing w:after="0" w:line="240" w:lineRule="auto"/>
        <w:rPr>
          <w:sz w:val="24"/>
          <w:szCs w:val="24"/>
        </w:rPr>
      </w:pPr>
      <w:r w:rsidRPr="00B512C2">
        <w:rPr>
          <w:sz w:val="24"/>
          <w:szCs w:val="24"/>
        </w:rPr>
        <w:t xml:space="preserve"> </w:t>
      </w:r>
    </w:p>
    <w:p w:rsidR="007F1BDC" w:rsidRPr="00B512C2" w:rsidRDefault="007F1BDC" w:rsidP="007F1BDC">
      <w:pPr>
        <w:spacing w:after="0" w:line="240" w:lineRule="auto"/>
        <w:rPr>
          <w:sz w:val="24"/>
          <w:szCs w:val="24"/>
        </w:rPr>
      </w:pPr>
      <w:r>
        <w:rPr>
          <w:sz w:val="24"/>
          <w:szCs w:val="24"/>
        </w:rPr>
        <w:t>„</w:t>
      </w:r>
      <w:r w:rsidRPr="00B512C2">
        <w:rPr>
          <w:sz w:val="24"/>
          <w:szCs w:val="24"/>
        </w:rPr>
        <w:t>Und ich urteile frei heraus, ohne mich dieser Behauptung zu schämen, dass es nach der Theologie keine Kunst gibt, die der Musik gleichgestellt werden könnte. Gewährt sie doch allein nach der Theologie, was sonst allein die Theologie schenkt: ein ruhiges und fröhliches Herz. Klarer Beweis dafür ist, dass der Teufel, der traurige Sorgen und unruhige Umtriebe hervorruft, auf die Stimme der Musik hin fast ebenso flieht, wie er auf das Wort der Theologie hin flieht. Daher kam es, dass die Propheten keine Kunst so gebraucht haben wie die Musik. Denn sie haben die Theologie nicht in die Geometrie, nicht in die Arithmetik, nicht in die Astronomie, sondern in die Musik gefasst, um Theologie und Musik in engster Verbindung zu haben, wenn sie die Wahrheit in Psalmen und Liedern verkündigten.“</w:t>
      </w:r>
    </w:p>
    <w:p w:rsidR="007F1BDC" w:rsidRPr="00B512C2" w:rsidRDefault="007F1BDC" w:rsidP="007F1BDC">
      <w:pPr>
        <w:spacing w:after="0" w:line="240" w:lineRule="auto"/>
        <w:rPr>
          <w:sz w:val="24"/>
          <w:szCs w:val="24"/>
        </w:rPr>
      </w:pPr>
      <w:r w:rsidRPr="00B512C2">
        <w:rPr>
          <w:sz w:val="24"/>
          <w:szCs w:val="24"/>
        </w:rPr>
        <w:t xml:space="preserve"> </w:t>
      </w:r>
    </w:p>
    <w:p w:rsidR="00B512C2" w:rsidRPr="00B512C2" w:rsidRDefault="007F1BDC" w:rsidP="007F1BDC">
      <w:pPr>
        <w:spacing w:after="0" w:line="240" w:lineRule="auto"/>
        <w:rPr>
          <w:sz w:val="24"/>
          <w:szCs w:val="24"/>
        </w:rPr>
      </w:pPr>
      <w:r>
        <w:rPr>
          <w:sz w:val="24"/>
          <w:szCs w:val="24"/>
        </w:rPr>
        <w:t>„</w:t>
      </w:r>
      <w:r w:rsidR="00B512C2" w:rsidRPr="00B512C2">
        <w:rPr>
          <w:sz w:val="24"/>
          <w:szCs w:val="24"/>
        </w:rPr>
        <w:t xml:space="preserve">Frau </w:t>
      </w:r>
      <w:proofErr w:type="spellStart"/>
      <w:r w:rsidR="00B512C2" w:rsidRPr="00B512C2">
        <w:rPr>
          <w:sz w:val="24"/>
          <w:szCs w:val="24"/>
        </w:rPr>
        <w:t>Musica</w:t>
      </w:r>
      <w:proofErr w:type="spellEnd"/>
      <w:r w:rsidR="00B512C2" w:rsidRPr="00B512C2">
        <w:rPr>
          <w:sz w:val="24"/>
          <w:szCs w:val="24"/>
        </w:rPr>
        <w:t xml:space="preserve"> [spricht]:</w:t>
      </w:r>
    </w:p>
    <w:p w:rsidR="00B512C2" w:rsidRPr="00035984" w:rsidRDefault="00B512C2" w:rsidP="007F1BDC">
      <w:pPr>
        <w:spacing w:after="0" w:line="240" w:lineRule="auto"/>
        <w:rPr>
          <w:sz w:val="16"/>
          <w:szCs w:val="16"/>
        </w:rPr>
      </w:pPr>
      <w:r w:rsidRPr="00035984">
        <w:rPr>
          <w:sz w:val="16"/>
          <w:szCs w:val="16"/>
        </w:rPr>
        <w:t xml:space="preserve"> </w:t>
      </w:r>
    </w:p>
    <w:p w:rsidR="00B512C2" w:rsidRPr="00B512C2" w:rsidRDefault="00B512C2" w:rsidP="007F1BDC">
      <w:pPr>
        <w:spacing w:after="0" w:line="240" w:lineRule="auto"/>
        <w:rPr>
          <w:sz w:val="24"/>
          <w:szCs w:val="24"/>
        </w:rPr>
      </w:pPr>
      <w:r w:rsidRPr="00B512C2">
        <w:rPr>
          <w:sz w:val="24"/>
          <w:szCs w:val="24"/>
        </w:rPr>
        <w:t>Vor allen Freuden auf Erden</w:t>
      </w:r>
    </w:p>
    <w:p w:rsidR="00B512C2" w:rsidRPr="00B512C2" w:rsidRDefault="00B512C2" w:rsidP="007F1BDC">
      <w:pPr>
        <w:spacing w:after="0" w:line="240" w:lineRule="auto"/>
        <w:rPr>
          <w:sz w:val="24"/>
          <w:szCs w:val="24"/>
        </w:rPr>
      </w:pPr>
      <w:r w:rsidRPr="00B512C2">
        <w:rPr>
          <w:sz w:val="24"/>
          <w:szCs w:val="24"/>
        </w:rPr>
        <w:t xml:space="preserve">kann niemandem eine schönere werden, denn die ich </w:t>
      </w:r>
      <w:proofErr w:type="spellStart"/>
      <w:r w:rsidRPr="00B512C2">
        <w:rPr>
          <w:sz w:val="24"/>
          <w:szCs w:val="24"/>
        </w:rPr>
        <w:t>geb</w:t>
      </w:r>
      <w:proofErr w:type="spellEnd"/>
      <w:r w:rsidRPr="00B512C2">
        <w:rPr>
          <w:sz w:val="24"/>
          <w:szCs w:val="24"/>
        </w:rPr>
        <w:t xml:space="preserve"> mit </w:t>
      </w:r>
      <w:proofErr w:type="spellStart"/>
      <w:r w:rsidRPr="00B512C2">
        <w:rPr>
          <w:sz w:val="24"/>
          <w:szCs w:val="24"/>
        </w:rPr>
        <w:t>mei'm</w:t>
      </w:r>
      <w:proofErr w:type="spellEnd"/>
      <w:r w:rsidRPr="00B512C2">
        <w:rPr>
          <w:sz w:val="24"/>
          <w:szCs w:val="24"/>
        </w:rPr>
        <w:t xml:space="preserve"> Singen</w:t>
      </w:r>
    </w:p>
    <w:p w:rsidR="00B512C2" w:rsidRPr="00B512C2" w:rsidRDefault="00B512C2" w:rsidP="007F1BDC">
      <w:pPr>
        <w:spacing w:after="0" w:line="240" w:lineRule="auto"/>
        <w:rPr>
          <w:sz w:val="24"/>
          <w:szCs w:val="24"/>
        </w:rPr>
      </w:pPr>
      <w:r w:rsidRPr="00B512C2">
        <w:rPr>
          <w:sz w:val="24"/>
          <w:szCs w:val="24"/>
        </w:rPr>
        <w:t xml:space="preserve">und mit manchem süßen Klingen. </w:t>
      </w:r>
    </w:p>
    <w:p w:rsidR="00B512C2" w:rsidRPr="00B512C2" w:rsidRDefault="00B512C2" w:rsidP="007F1BDC">
      <w:pPr>
        <w:spacing w:after="0" w:line="240" w:lineRule="auto"/>
        <w:rPr>
          <w:sz w:val="24"/>
          <w:szCs w:val="24"/>
        </w:rPr>
      </w:pPr>
      <w:r w:rsidRPr="00B512C2">
        <w:rPr>
          <w:sz w:val="24"/>
          <w:szCs w:val="24"/>
        </w:rPr>
        <w:t>Hier kann nicht sein ein böser Mut,</w:t>
      </w:r>
    </w:p>
    <w:p w:rsidR="00B512C2" w:rsidRPr="00B512C2" w:rsidRDefault="00B512C2" w:rsidP="007F1BDC">
      <w:pPr>
        <w:spacing w:after="0" w:line="240" w:lineRule="auto"/>
        <w:rPr>
          <w:sz w:val="24"/>
          <w:szCs w:val="24"/>
        </w:rPr>
      </w:pPr>
      <w:r w:rsidRPr="00B512C2">
        <w:rPr>
          <w:sz w:val="24"/>
          <w:szCs w:val="24"/>
        </w:rPr>
        <w:t>wo da singen Gesellen gut.</w:t>
      </w:r>
    </w:p>
    <w:p w:rsidR="00B512C2" w:rsidRPr="00B512C2" w:rsidRDefault="00B512C2" w:rsidP="007F1BDC">
      <w:pPr>
        <w:spacing w:after="0" w:line="240" w:lineRule="auto"/>
        <w:rPr>
          <w:sz w:val="24"/>
          <w:szCs w:val="24"/>
        </w:rPr>
      </w:pPr>
      <w:r w:rsidRPr="00B512C2">
        <w:rPr>
          <w:sz w:val="24"/>
          <w:szCs w:val="24"/>
        </w:rPr>
        <w:t xml:space="preserve">Hier bleibt kein Zorn, Zank, </w:t>
      </w:r>
      <w:proofErr w:type="spellStart"/>
      <w:r w:rsidRPr="00B512C2">
        <w:rPr>
          <w:sz w:val="24"/>
          <w:szCs w:val="24"/>
        </w:rPr>
        <w:t>Haß</w:t>
      </w:r>
      <w:proofErr w:type="spellEnd"/>
      <w:r w:rsidRPr="00B512C2">
        <w:rPr>
          <w:sz w:val="24"/>
          <w:szCs w:val="24"/>
        </w:rPr>
        <w:t xml:space="preserve"> noch Neid; weichen </w:t>
      </w:r>
      <w:proofErr w:type="spellStart"/>
      <w:r w:rsidRPr="00B512C2">
        <w:rPr>
          <w:sz w:val="24"/>
          <w:szCs w:val="24"/>
        </w:rPr>
        <w:t>muß</w:t>
      </w:r>
      <w:proofErr w:type="spellEnd"/>
      <w:r w:rsidRPr="00B512C2">
        <w:rPr>
          <w:sz w:val="24"/>
          <w:szCs w:val="24"/>
        </w:rPr>
        <w:t xml:space="preserve"> alles Herzeleid.</w:t>
      </w:r>
    </w:p>
    <w:p w:rsidR="00B512C2" w:rsidRPr="00B512C2" w:rsidRDefault="00B512C2" w:rsidP="007F1BDC">
      <w:pPr>
        <w:spacing w:after="0" w:line="240" w:lineRule="auto"/>
        <w:rPr>
          <w:sz w:val="24"/>
          <w:szCs w:val="24"/>
        </w:rPr>
      </w:pPr>
      <w:r w:rsidRPr="00B512C2">
        <w:rPr>
          <w:sz w:val="24"/>
          <w:szCs w:val="24"/>
        </w:rPr>
        <w:lastRenderedPageBreak/>
        <w:t xml:space="preserve">Geiz, Sorg und was sonst hart </w:t>
      </w:r>
      <w:proofErr w:type="spellStart"/>
      <w:r w:rsidRPr="00B512C2">
        <w:rPr>
          <w:sz w:val="24"/>
          <w:szCs w:val="24"/>
        </w:rPr>
        <w:t>anleit</w:t>
      </w:r>
      <w:proofErr w:type="spellEnd"/>
      <w:r w:rsidRPr="00B512C2">
        <w:rPr>
          <w:sz w:val="24"/>
          <w:szCs w:val="24"/>
        </w:rPr>
        <w:t xml:space="preserve"> fährt hin mit aller Traurigkeit.</w:t>
      </w:r>
    </w:p>
    <w:p w:rsidR="00B512C2" w:rsidRPr="00B512C2" w:rsidRDefault="00B512C2" w:rsidP="007F1BDC">
      <w:pPr>
        <w:spacing w:after="0" w:line="240" w:lineRule="auto"/>
        <w:rPr>
          <w:sz w:val="24"/>
          <w:szCs w:val="24"/>
        </w:rPr>
      </w:pPr>
      <w:r w:rsidRPr="00B512C2">
        <w:rPr>
          <w:sz w:val="24"/>
          <w:szCs w:val="24"/>
        </w:rPr>
        <w:t xml:space="preserve">Auch ist ein jeder des wohl </w:t>
      </w:r>
      <w:proofErr w:type="gramStart"/>
      <w:r w:rsidRPr="00B512C2">
        <w:rPr>
          <w:sz w:val="24"/>
          <w:szCs w:val="24"/>
        </w:rPr>
        <w:t xml:space="preserve">frei,  </w:t>
      </w:r>
      <w:proofErr w:type="spellStart"/>
      <w:r w:rsidRPr="00B512C2">
        <w:rPr>
          <w:sz w:val="24"/>
          <w:szCs w:val="24"/>
        </w:rPr>
        <w:t>daß</w:t>
      </w:r>
      <w:proofErr w:type="spellEnd"/>
      <w:proofErr w:type="gramEnd"/>
      <w:r w:rsidRPr="00B512C2">
        <w:rPr>
          <w:sz w:val="24"/>
          <w:szCs w:val="24"/>
        </w:rPr>
        <w:t xml:space="preserve"> solche Freud kein Sünde sei, sondern auch Gott viel besser gefällt denn alle Freud der ganzen Welt.</w:t>
      </w:r>
    </w:p>
    <w:p w:rsidR="00B512C2" w:rsidRPr="00B512C2" w:rsidRDefault="00B512C2" w:rsidP="007F1BDC">
      <w:pPr>
        <w:spacing w:after="0" w:line="240" w:lineRule="auto"/>
        <w:rPr>
          <w:sz w:val="24"/>
          <w:szCs w:val="24"/>
        </w:rPr>
      </w:pPr>
      <w:r w:rsidRPr="00B512C2">
        <w:rPr>
          <w:sz w:val="24"/>
          <w:szCs w:val="24"/>
        </w:rPr>
        <w:t xml:space="preserve">Dem Teufel sie sein Werk zerstört und verhindert viel böser </w:t>
      </w:r>
      <w:proofErr w:type="spellStart"/>
      <w:r w:rsidRPr="00B512C2">
        <w:rPr>
          <w:sz w:val="24"/>
          <w:szCs w:val="24"/>
        </w:rPr>
        <w:t>Mörd</w:t>
      </w:r>
      <w:proofErr w:type="spellEnd"/>
      <w:r w:rsidRPr="00B512C2">
        <w:rPr>
          <w:sz w:val="24"/>
          <w:szCs w:val="24"/>
        </w:rPr>
        <w:t>.</w:t>
      </w:r>
    </w:p>
    <w:p w:rsidR="00B512C2" w:rsidRPr="00B512C2" w:rsidRDefault="00B512C2" w:rsidP="007F1BDC">
      <w:pPr>
        <w:spacing w:after="0" w:line="240" w:lineRule="auto"/>
        <w:rPr>
          <w:sz w:val="24"/>
          <w:szCs w:val="24"/>
        </w:rPr>
      </w:pPr>
      <w:r w:rsidRPr="00B512C2">
        <w:rPr>
          <w:sz w:val="24"/>
          <w:szCs w:val="24"/>
        </w:rPr>
        <w:t xml:space="preserve">Das bezeugt Davids, des Königs, Tat, der dem Saul oft </w:t>
      </w:r>
      <w:proofErr w:type="spellStart"/>
      <w:r w:rsidRPr="00B512C2">
        <w:rPr>
          <w:sz w:val="24"/>
          <w:szCs w:val="24"/>
        </w:rPr>
        <w:t>gewehret</w:t>
      </w:r>
      <w:proofErr w:type="spellEnd"/>
      <w:r w:rsidRPr="00B512C2">
        <w:rPr>
          <w:sz w:val="24"/>
          <w:szCs w:val="24"/>
        </w:rPr>
        <w:t xml:space="preserve"> hat</w:t>
      </w:r>
      <w:r w:rsidR="007F1BDC">
        <w:rPr>
          <w:sz w:val="24"/>
          <w:szCs w:val="24"/>
        </w:rPr>
        <w:t xml:space="preserve"> </w:t>
      </w:r>
      <w:r w:rsidRPr="00B512C2">
        <w:rPr>
          <w:sz w:val="24"/>
          <w:szCs w:val="24"/>
        </w:rPr>
        <w:t xml:space="preserve">mit gutem, süßem Harfenspiel, </w:t>
      </w:r>
      <w:proofErr w:type="spellStart"/>
      <w:r w:rsidRPr="00B512C2">
        <w:rPr>
          <w:sz w:val="24"/>
          <w:szCs w:val="24"/>
        </w:rPr>
        <w:t>daß</w:t>
      </w:r>
      <w:proofErr w:type="spellEnd"/>
      <w:r w:rsidRPr="00B512C2">
        <w:rPr>
          <w:sz w:val="24"/>
          <w:szCs w:val="24"/>
        </w:rPr>
        <w:t xml:space="preserve"> er in großen Mord nicht fiel.</w:t>
      </w:r>
    </w:p>
    <w:p w:rsidR="00B512C2" w:rsidRPr="00B512C2" w:rsidRDefault="00B512C2" w:rsidP="007F1BDC">
      <w:pPr>
        <w:spacing w:after="0" w:line="240" w:lineRule="auto"/>
        <w:rPr>
          <w:sz w:val="24"/>
          <w:szCs w:val="24"/>
        </w:rPr>
      </w:pPr>
      <w:r w:rsidRPr="00B512C2">
        <w:rPr>
          <w:sz w:val="24"/>
          <w:szCs w:val="24"/>
        </w:rPr>
        <w:t>Zum göttlichen Wort und Wahrheit macht sie das Herz still und bereit.</w:t>
      </w:r>
    </w:p>
    <w:p w:rsidR="00B512C2" w:rsidRPr="00B512C2" w:rsidRDefault="00B512C2" w:rsidP="007F1BDC">
      <w:pPr>
        <w:spacing w:after="0" w:line="240" w:lineRule="auto"/>
        <w:rPr>
          <w:sz w:val="24"/>
          <w:szCs w:val="24"/>
        </w:rPr>
      </w:pPr>
      <w:proofErr w:type="spellStart"/>
      <w:r w:rsidRPr="00B512C2">
        <w:rPr>
          <w:sz w:val="24"/>
          <w:szCs w:val="24"/>
        </w:rPr>
        <w:t>Solchs</w:t>
      </w:r>
      <w:proofErr w:type="spellEnd"/>
      <w:r w:rsidRPr="00B512C2">
        <w:rPr>
          <w:sz w:val="24"/>
          <w:szCs w:val="24"/>
        </w:rPr>
        <w:t xml:space="preserve"> hat </w:t>
      </w:r>
      <w:proofErr w:type="spellStart"/>
      <w:r w:rsidRPr="00B512C2">
        <w:rPr>
          <w:sz w:val="24"/>
          <w:szCs w:val="24"/>
        </w:rPr>
        <w:t>Elisäus</w:t>
      </w:r>
      <w:proofErr w:type="spellEnd"/>
      <w:r w:rsidRPr="00B512C2">
        <w:rPr>
          <w:sz w:val="24"/>
          <w:szCs w:val="24"/>
        </w:rPr>
        <w:t xml:space="preserve"> bekannt,</w:t>
      </w:r>
      <w:r w:rsidR="007F1BDC">
        <w:rPr>
          <w:sz w:val="24"/>
          <w:szCs w:val="24"/>
        </w:rPr>
        <w:t xml:space="preserve"> </w:t>
      </w:r>
      <w:r w:rsidRPr="00B512C2">
        <w:rPr>
          <w:sz w:val="24"/>
          <w:szCs w:val="24"/>
        </w:rPr>
        <w:t>da er den Geist durchs Harfen fand.</w:t>
      </w:r>
    </w:p>
    <w:p w:rsidR="00B512C2" w:rsidRPr="0029712B" w:rsidRDefault="00B512C2" w:rsidP="007F1BDC">
      <w:pPr>
        <w:spacing w:after="0" w:line="240" w:lineRule="auto"/>
        <w:rPr>
          <w:b/>
          <w:sz w:val="24"/>
          <w:szCs w:val="24"/>
        </w:rPr>
      </w:pPr>
      <w:r w:rsidRPr="0029712B">
        <w:rPr>
          <w:b/>
          <w:sz w:val="24"/>
          <w:szCs w:val="24"/>
        </w:rPr>
        <w:t xml:space="preserve">Die beste Zeit im Jahr ist mein; da singen alle </w:t>
      </w:r>
      <w:proofErr w:type="spellStart"/>
      <w:r w:rsidRPr="0029712B">
        <w:rPr>
          <w:b/>
          <w:sz w:val="24"/>
          <w:szCs w:val="24"/>
        </w:rPr>
        <w:t>Vögelein</w:t>
      </w:r>
      <w:proofErr w:type="spellEnd"/>
      <w:r w:rsidRPr="0029712B">
        <w:rPr>
          <w:b/>
          <w:sz w:val="24"/>
          <w:szCs w:val="24"/>
        </w:rPr>
        <w:t>.</w:t>
      </w:r>
    </w:p>
    <w:p w:rsidR="0029712B" w:rsidRPr="0029712B" w:rsidRDefault="00B512C2" w:rsidP="007F1BDC">
      <w:pPr>
        <w:spacing w:after="0" w:line="240" w:lineRule="auto"/>
        <w:rPr>
          <w:b/>
          <w:sz w:val="24"/>
          <w:szCs w:val="24"/>
        </w:rPr>
      </w:pPr>
      <w:r w:rsidRPr="0029712B">
        <w:rPr>
          <w:b/>
          <w:sz w:val="24"/>
          <w:szCs w:val="24"/>
        </w:rPr>
        <w:t xml:space="preserve">Himmel und Erde ist der voll; viel gut Gesang da lautet wohl. </w:t>
      </w:r>
    </w:p>
    <w:p w:rsidR="00B512C2" w:rsidRPr="0029712B" w:rsidRDefault="00B512C2" w:rsidP="007F1BDC">
      <w:pPr>
        <w:spacing w:after="0" w:line="240" w:lineRule="auto"/>
        <w:rPr>
          <w:b/>
          <w:sz w:val="24"/>
          <w:szCs w:val="24"/>
        </w:rPr>
      </w:pPr>
      <w:r w:rsidRPr="0029712B">
        <w:rPr>
          <w:b/>
          <w:sz w:val="24"/>
          <w:szCs w:val="24"/>
        </w:rPr>
        <w:t>Voran die liebe Nachtigall macht alles fröhlich überall mit ihrem lieblichen Gesang.</w:t>
      </w:r>
    </w:p>
    <w:p w:rsidR="00B512C2" w:rsidRPr="0029712B" w:rsidRDefault="00B512C2" w:rsidP="007F1BDC">
      <w:pPr>
        <w:spacing w:after="0" w:line="240" w:lineRule="auto"/>
        <w:rPr>
          <w:b/>
          <w:sz w:val="24"/>
          <w:szCs w:val="24"/>
        </w:rPr>
      </w:pPr>
      <w:proofErr w:type="spellStart"/>
      <w:r w:rsidRPr="0029712B">
        <w:rPr>
          <w:b/>
          <w:sz w:val="24"/>
          <w:szCs w:val="24"/>
        </w:rPr>
        <w:t>Des</w:t>
      </w:r>
      <w:proofErr w:type="spellEnd"/>
      <w:r w:rsidRPr="0029712B">
        <w:rPr>
          <w:b/>
          <w:sz w:val="24"/>
          <w:szCs w:val="24"/>
        </w:rPr>
        <w:t xml:space="preserve"> </w:t>
      </w:r>
      <w:proofErr w:type="spellStart"/>
      <w:r w:rsidRPr="0029712B">
        <w:rPr>
          <w:b/>
          <w:sz w:val="24"/>
          <w:szCs w:val="24"/>
        </w:rPr>
        <w:t>muß</w:t>
      </w:r>
      <w:proofErr w:type="spellEnd"/>
      <w:r w:rsidRPr="0029712B">
        <w:rPr>
          <w:b/>
          <w:sz w:val="24"/>
          <w:szCs w:val="24"/>
        </w:rPr>
        <w:t xml:space="preserve"> sie haben immer Dank.</w:t>
      </w:r>
    </w:p>
    <w:p w:rsidR="00B512C2" w:rsidRPr="0029712B" w:rsidRDefault="00B512C2" w:rsidP="007F1BDC">
      <w:pPr>
        <w:spacing w:after="0" w:line="240" w:lineRule="auto"/>
        <w:rPr>
          <w:b/>
          <w:sz w:val="24"/>
          <w:szCs w:val="24"/>
        </w:rPr>
      </w:pPr>
      <w:r w:rsidRPr="0029712B">
        <w:rPr>
          <w:b/>
          <w:sz w:val="24"/>
          <w:szCs w:val="24"/>
        </w:rPr>
        <w:t xml:space="preserve">Viel mehr der liebe </w:t>
      </w:r>
      <w:proofErr w:type="spellStart"/>
      <w:r w:rsidRPr="0029712B">
        <w:rPr>
          <w:b/>
          <w:sz w:val="24"/>
          <w:szCs w:val="24"/>
        </w:rPr>
        <w:t>Herre</w:t>
      </w:r>
      <w:proofErr w:type="spellEnd"/>
      <w:r w:rsidRPr="0029712B">
        <w:rPr>
          <w:b/>
          <w:sz w:val="24"/>
          <w:szCs w:val="24"/>
        </w:rPr>
        <w:t xml:space="preserve"> </w:t>
      </w:r>
      <w:proofErr w:type="gramStart"/>
      <w:r w:rsidRPr="0029712B">
        <w:rPr>
          <w:b/>
          <w:sz w:val="24"/>
          <w:szCs w:val="24"/>
        </w:rPr>
        <w:t>Gott,  der</w:t>
      </w:r>
      <w:proofErr w:type="gramEnd"/>
      <w:r w:rsidRPr="0029712B">
        <w:rPr>
          <w:b/>
          <w:sz w:val="24"/>
          <w:szCs w:val="24"/>
        </w:rPr>
        <w:t xml:space="preserve"> sie also geschaffen hat,</w:t>
      </w:r>
      <w:r w:rsidR="007F1BDC" w:rsidRPr="0029712B">
        <w:rPr>
          <w:b/>
          <w:sz w:val="24"/>
          <w:szCs w:val="24"/>
        </w:rPr>
        <w:t xml:space="preserve"> </w:t>
      </w:r>
      <w:r w:rsidRPr="0029712B">
        <w:rPr>
          <w:b/>
          <w:sz w:val="24"/>
          <w:szCs w:val="24"/>
        </w:rPr>
        <w:t xml:space="preserve">zu sein die rechte Sängerin, der </w:t>
      </w:r>
      <w:proofErr w:type="spellStart"/>
      <w:r w:rsidRPr="0029712B">
        <w:rPr>
          <w:b/>
          <w:sz w:val="24"/>
          <w:szCs w:val="24"/>
        </w:rPr>
        <w:t>Musica</w:t>
      </w:r>
      <w:proofErr w:type="spellEnd"/>
      <w:r w:rsidRPr="0029712B">
        <w:rPr>
          <w:b/>
          <w:sz w:val="24"/>
          <w:szCs w:val="24"/>
        </w:rPr>
        <w:t xml:space="preserve"> ein' Meisterin.</w:t>
      </w:r>
    </w:p>
    <w:p w:rsidR="00B512C2" w:rsidRPr="0029712B" w:rsidRDefault="00B512C2" w:rsidP="007F1BDC">
      <w:pPr>
        <w:spacing w:after="0" w:line="240" w:lineRule="auto"/>
        <w:rPr>
          <w:b/>
          <w:sz w:val="24"/>
          <w:szCs w:val="24"/>
        </w:rPr>
      </w:pPr>
      <w:r w:rsidRPr="0029712B">
        <w:rPr>
          <w:b/>
          <w:sz w:val="24"/>
          <w:szCs w:val="24"/>
        </w:rPr>
        <w:t>Dem singt und springt sie Tag und Nacht; seins Lobes sie nichts müde macht.</w:t>
      </w:r>
    </w:p>
    <w:p w:rsidR="00B512C2" w:rsidRPr="0029712B" w:rsidRDefault="00B512C2" w:rsidP="007F1BDC">
      <w:pPr>
        <w:spacing w:after="0" w:line="240" w:lineRule="auto"/>
        <w:rPr>
          <w:b/>
          <w:sz w:val="24"/>
          <w:szCs w:val="24"/>
        </w:rPr>
      </w:pPr>
      <w:r w:rsidRPr="0029712B">
        <w:rPr>
          <w:b/>
          <w:sz w:val="24"/>
          <w:szCs w:val="24"/>
        </w:rPr>
        <w:t>Den ehrt und lobt auch mein Gesang und sagt ihm einen ewigen Dank.</w:t>
      </w:r>
      <w:r w:rsidR="007F1BDC" w:rsidRPr="0029712B">
        <w:rPr>
          <w:b/>
          <w:sz w:val="24"/>
          <w:szCs w:val="24"/>
        </w:rPr>
        <w:t>“</w:t>
      </w:r>
    </w:p>
    <w:p w:rsidR="00B512C2" w:rsidRPr="00B512C2" w:rsidRDefault="00B512C2" w:rsidP="007F1BDC">
      <w:pPr>
        <w:spacing w:after="0" w:line="240" w:lineRule="auto"/>
        <w:rPr>
          <w:sz w:val="24"/>
          <w:szCs w:val="24"/>
        </w:rPr>
      </w:pPr>
      <w:r w:rsidRPr="00B512C2">
        <w:rPr>
          <w:sz w:val="24"/>
          <w:szCs w:val="24"/>
        </w:rPr>
        <w:t xml:space="preserve"> </w:t>
      </w:r>
    </w:p>
    <w:p w:rsidR="0029712B" w:rsidRPr="007F1BDC" w:rsidRDefault="0029712B" w:rsidP="0029712B">
      <w:pPr>
        <w:spacing w:after="0" w:line="240" w:lineRule="auto"/>
        <w:rPr>
          <w:i/>
          <w:sz w:val="24"/>
          <w:szCs w:val="24"/>
        </w:rPr>
      </w:pPr>
      <w:r w:rsidRPr="007F1BDC">
        <w:rPr>
          <w:i/>
          <w:sz w:val="24"/>
          <w:szCs w:val="24"/>
        </w:rPr>
        <w:t xml:space="preserve">Martin Luther 1538 (1483-1546). Dies sind die letzten </w:t>
      </w:r>
      <w:proofErr w:type="spellStart"/>
      <w:r w:rsidRPr="007F1BDC">
        <w:rPr>
          <w:i/>
          <w:sz w:val="24"/>
          <w:szCs w:val="24"/>
        </w:rPr>
        <w:t>Stophen</w:t>
      </w:r>
      <w:proofErr w:type="spellEnd"/>
      <w:r w:rsidRPr="007F1BDC">
        <w:rPr>
          <w:i/>
          <w:sz w:val="24"/>
          <w:szCs w:val="24"/>
        </w:rPr>
        <w:t xml:space="preserve"> von Luthers Gedicht "Frau </w:t>
      </w:r>
      <w:proofErr w:type="spellStart"/>
      <w:r w:rsidRPr="007F1BDC">
        <w:rPr>
          <w:i/>
          <w:sz w:val="24"/>
          <w:szCs w:val="24"/>
        </w:rPr>
        <w:t>Musika</w:t>
      </w:r>
      <w:proofErr w:type="spellEnd"/>
      <w:r w:rsidRPr="007F1BDC">
        <w:rPr>
          <w:i/>
          <w:sz w:val="24"/>
          <w:szCs w:val="24"/>
        </w:rPr>
        <w:t xml:space="preserve">", das er als „Vorrede auf alle guten Gesangbücher“ für das Buch „Lob und Preis der löblichen Kunst </w:t>
      </w:r>
      <w:proofErr w:type="spellStart"/>
      <w:r w:rsidRPr="007F1BDC">
        <w:rPr>
          <w:i/>
          <w:sz w:val="24"/>
          <w:szCs w:val="24"/>
        </w:rPr>
        <w:t>Musika</w:t>
      </w:r>
      <w:proofErr w:type="spellEnd"/>
      <w:r w:rsidRPr="007F1BDC">
        <w:rPr>
          <w:i/>
          <w:sz w:val="24"/>
          <w:szCs w:val="24"/>
        </w:rPr>
        <w:t>“ von Johann Walther schrieb.</w:t>
      </w:r>
      <w:r>
        <w:rPr>
          <w:i/>
          <w:sz w:val="24"/>
          <w:szCs w:val="24"/>
        </w:rPr>
        <w:t xml:space="preserve"> - </w:t>
      </w:r>
      <w:r w:rsidRPr="007F1BDC">
        <w:rPr>
          <w:i/>
          <w:sz w:val="24"/>
          <w:szCs w:val="24"/>
        </w:rPr>
        <w:t>Melodie: 1544, Gesangbuch der Böhmischen Brüder, aus einem weltlichen Lied umgearbeitet.</w:t>
      </w:r>
    </w:p>
    <w:p w:rsidR="00B512C2" w:rsidRPr="007F1BDC" w:rsidRDefault="00B512C2" w:rsidP="007F1BDC">
      <w:pPr>
        <w:spacing w:after="0" w:line="240" w:lineRule="auto"/>
        <w:rPr>
          <w:i/>
          <w:sz w:val="24"/>
          <w:szCs w:val="24"/>
        </w:rPr>
      </w:pPr>
      <w:r w:rsidRPr="007F1BDC">
        <w:rPr>
          <w:i/>
          <w:sz w:val="24"/>
          <w:szCs w:val="24"/>
        </w:rPr>
        <w:t xml:space="preserve">Der Text „Frau </w:t>
      </w:r>
      <w:proofErr w:type="spellStart"/>
      <w:r w:rsidRPr="007F1BDC">
        <w:rPr>
          <w:i/>
          <w:sz w:val="24"/>
          <w:szCs w:val="24"/>
        </w:rPr>
        <w:t>Musica</w:t>
      </w:r>
      <w:proofErr w:type="spellEnd"/>
      <w:r w:rsidRPr="007F1BDC">
        <w:rPr>
          <w:i/>
          <w:sz w:val="24"/>
          <w:szCs w:val="24"/>
        </w:rPr>
        <w:t xml:space="preserve">“ und die aufgeführten Zitate </w:t>
      </w:r>
      <w:r w:rsidR="004F4D5A">
        <w:rPr>
          <w:i/>
          <w:sz w:val="24"/>
          <w:szCs w:val="24"/>
        </w:rPr>
        <w:t xml:space="preserve">zur Musik </w:t>
      </w:r>
      <w:r w:rsidRPr="007F1BDC">
        <w:rPr>
          <w:i/>
          <w:sz w:val="24"/>
          <w:szCs w:val="24"/>
        </w:rPr>
        <w:t xml:space="preserve">stammen aus dem Vortrag </w:t>
      </w:r>
      <w:proofErr w:type="gramStart"/>
      <w:r w:rsidRPr="007F1BDC">
        <w:rPr>
          <w:i/>
          <w:sz w:val="24"/>
          <w:szCs w:val="24"/>
        </w:rPr>
        <w:t>„ –</w:t>
      </w:r>
      <w:proofErr w:type="gramEnd"/>
      <w:r w:rsidRPr="007F1BDC">
        <w:rPr>
          <w:i/>
          <w:sz w:val="24"/>
          <w:szCs w:val="24"/>
        </w:rPr>
        <w:t xml:space="preserve"> kann man wirksameres finden als eben die </w:t>
      </w:r>
      <w:proofErr w:type="spellStart"/>
      <w:r w:rsidRPr="007F1BDC">
        <w:rPr>
          <w:i/>
          <w:sz w:val="24"/>
          <w:szCs w:val="24"/>
        </w:rPr>
        <w:t>Musica</w:t>
      </w:r>
      <w:proofErr w:type="spellEnd"/>
      <w:r w:rsidRPr="007F1BDC">
        <w:rPr>
          <w:i/>
          <w:sz w:val="24"/>
          <w:szCs w:val="24"/>
        </w:rPr>
        <w:t>?“</w:t>
      </w:r>
      <w:r w:rsidR="004F4D5A">
        <w:rPr>
          <w:i/>
          <w:sz w:val="24"/>
          <w:szCs w:val="24"/>
        </w:rPr>
        <w:t xml:space="preserve"> </w:t>
      </w:r>
      <w:r w:rsidRPr="007F1BDC">
        <w:rPr>
          <w:i/>
          <w:sz w:val="24"/>
          <w:szCs w:val="24"/>
        </w:rPr>
        <w:t>Luther, die Zeit der Reformation und die Musik</w:t>
      </w:r>
      <w:r w:rsidR="004F4D5A">
        <w:rPr>
          <w:i/>
          <w:sz w:val="24"/>
          <w:szCs w:val="24"/>
        </w:rPr>
        <w:t xml:space="preserve"> - </w:t>
      </w:r>
      <w:r w:rsidRPr="007F1BDC">
        <w:rPr>
          <w:i/>
          <w:sz w:val="24"/>
          <w:szCs w:val="24"/>
        </w:rPr>
        <w:t>Zum Themenjahr „Reformation und Musik“</w:t>
      </w:r>
    </w:p>
    <w:p w:rsidR="00B512C2" w:rsidRPr="007F1BDC" w:rsidRDefault="00B512C2" w:rsidP="007F1BDC">
      <w:pPr>
        <w:spacing w:after="0" w:line="240" w:lineRule="auto"/>
        <w:rPr>
          <w:i/>
          <w:sz w:val="24"/>
          <w:szCs w:val="24"/>
        </w:rPr>
      </w:pPr>
      <w:r w:rsidRPr="007F1BDC">
        <w:rPr>
          <w:i/>
          <w:sz w:val="24"/>
          <w:szCs w:val="24"/>
        </w:rPr>
        <w:t xml:space="preserve">Superintendent i.R. Wolfgang </w:t>
      </w:r>
      <w:proofErr w:type="spellStart"/>
      <w:r w:rsidRPr="007F1BDC">
        <w:rPr>
          <w:i/>
          <w:sz w:val="24"/>
          <w:szCs w:val="24"/>
        </w:rPr>
        <w:t>Robscheit</w:t>
      </w:r>
      <w:proofErr w:type="spellEnd"/>
      <w:r w:rsidRPr="007F1BDC">
        <w:rPr>
          <w:i/>
          <w:sz w:val="24"/>
          <w:szCs w:val="24"/>
        </w:rPr>
        <w:t xml:space="preserve"> (Eisenach), 2012</w:t>
      </w:r>
    </w:p>
    <w:p w:rsidR="007F1BDC" w:rsidRDefault="007F1BDC" w:rsidP="007F1BDC">
      <w:pPr>
        <w:spacing w:after="0" w:line="240" w:lineRule="auto"/>
        <w:rPr>
          <w:sz w:val="24"/>
          <w:szCs w:val="24"/>
        </w:rPr>
      </w:pPr>
    </w:p>
    <w:p w:rsidR="007F1BDC" w:rsidRDefault="007F1BDC" w:rsidP="007F1BDC">
      <w:pPr>
        <w:spacing w:after="0" w:line="240" w:lineRule="auto"/>
        <w:rPr>
          <w:sz w:val="24"/>
          <w:szCs w:val="24"/>
        </w:rPr>
      </w:pPr>
    </w:p>
    <w:p w:rsidR="00035984" w:rsidRDefault="00035984" w:rsidP="007F1BDC">
      <w:pPr>
        <w:spacing w:after="0" w:line="240" w:lineRule="auto"/>
        <w:rPr>
          <w:sz w:val="24"/>
          <w:szCs w:val="24"/>
        </w:rPr>
      </w:pPr>
    </w:p>
    <w:p w:rsidR="00035984" w:rsidRDefault="00035984" w:rsidP="007F1BDC">
      <w:pPr>
        <w:spacing w:after="0" w:line="240" w:lineRule="auto"/>
        <w:rPr>
          <w:sz w:val="24"/>
          <w:szCs w:val="24"/>
        </w:rPr>
      </w:pPr>
    </w:p>
    <w:p w:rsidR="00035984" w:rsidRDefault="00035984" w:rsidP="007F1BDC">
      <w:pPr>
        <w:spacing w:after="0" w:line="240" w:lineRule="auto"/>
        <w:rPr>
          <w:sz w:val="24"/>
          <w:szCs w:val="24"/>
        </w:rPr>
      </w:pPr>
    </w:p>
    <w:p w:rsidR="00035984" w:rsidRDefault="00035984" w:rsidP="007F1BDC">
      <w:pPr>
        <w:spacing w:after="0" w:line="240" w:lineRule="auto"/>
        <w:rPr>
          <w:sz w:val="24"/>
          <w:szCs w:val="24"/>
        </w:rPr>
      </w:pPr>
    </w:p>
    <w:p w:rsidR="00035984" w:rsidRDefault="00035984" w:rsidP="007F1BDC">
      <w:pPr>
        <w:spacing w:after="0" w:line="240" w:lineRule="auto"/>
        <w:rPr>
          <w:sz w:val="24"/>
          <w:szCs w:val="24"/>
        </w:rPr>
      </w:pPr>
    </w:p>
    <w:p w:rsidR="00035984" w:rsidRDefault="00035984" w:rsidP="007F1BDC">
      <w:pPr>
        <w:spacing w:after="0" w:line="240" w:lineRule="auto"/>
        <w:rPr>
          <w:sz w:val="24"/>
          <w:szCs w:val="24"/>
        </w:rPr>
      </w:pPr>
    </w:p>
    <w:p w:rsidR="00035984" w:rsidRDefault="00035984" w:rsidP="007F1BDC">
      <w:pPr>
        <w:spacing w:after="0" w:line="240" w:lineRule="auto"/>
        <w:rPr>
          <w:sz w:val="24"/>
          <w:szCs w:val="24"/>
        </w:rPr>
      </w:pPr>
    </w:p>
    <w:p w:rsidR="007F1BDC" w:rsidRPr="0029712B" w:rsidRDefault="004F4D5A" w:rsidP="007F1BDC">
      <w:pPr>
        <w:spacing w:after="0" w:line="240" w:lineRule="auto"/>
        <w:rPr>
          <w:b/>
          <w:sz w:val="36"/>
          <w:szCs w:val="36"/>
        </w:rPr>
      </w:pPr>
      <w:proofErr w:type="spellStart"/>
      <w:r>
        <w:rPr>
          <w:b/>
          <w:sz w:val="36"/>
          <w:szCs w:val="36"/>
        </w:rPr>
        <w:t>Luthermenú</w:t>
      </w:r>
      <w:proofErr w:type="spellEnd"/>
    </w:p>
    <w:p w:rsidR="0029712B" w:rsidRDefault="0029712B" w:rsidP="007F1BDC">
      <w:pPr>
        <w:spacing w:after="0" w:line="240" w:lineRule="auto"/>
        <w:rPr>
          <w:sz w:val="24"/>
          <w:szCs w:val="24"/>
        </w:rPr>
      </w:pPr>
    </w:p>
    <w:p w:rsidR="0029712B" w:rsidRDefault="0029712B" w:rsidP="007F1BDC">
      <w:pPr>
        <w:spacing w:after="0" w:line="240" w:lineRule="auto"/>
        <w:rPr>
          <w:sz w:val="24"/>
          <w:szCs w:val="24"/>
        </w:rPr>
      </w:pPr>
      <w:r>
        <w:rPr>
          <w:sz w:val="24"/>
          <w:szCs w:val="24"/>
        </w:rPr>
        <w:t xml:space="preserve">Musik – Pavlos </w:t>
      </w:r>
      <w:proofErr w:type="spellStart"/>
      <w:r>
        <w:rPr>
          <w:sz w:val="24"/>
          <w:szCs w:val="24"/>
        </w:rPr>
        <w:t>Hatzopoulos</w:t>
      </w:r>
      <w:proofErr w:type="spellEnd"/>
      <w:r>
        <w:rPr>
          <w:sz w:val="24"/>
          <w:szCs w:val="24"/>
        </w:rPr>
        <w:t xml:space="preserve"> (Ein feste Burg ist unser Gott)</w:t>
      </w:r>
    </w:p>
    <w:p w:rsidR="0029712B" w:rsidRDefault="0029712B" w:rsidP="007F1BDC">
      <w:pPr>
        <w:spacing w:after="0" w:line="240" w:lineRule="auto"/>
        <w:rPr>
          <w:sz w:val="24"/>
          <w:szCs w:val="24"/>
        </w:rPr>
      </w:pPr>
    </w:p>
    <w:p w:rsidR="0029712B" w:rsidRDefault="0029712B" w:rsidP="007F1BDC">
      <w:pPr>
        <w:spacing w:after="0" w:line="240" w:lineRule="auto"/>
        <w:rPr>
          <w:sz w:val="24"/>
          <w:szCs w:val="24"/>
        </w:rPr>
      </w:pPr>
      <w:r>
        <w:rPr>
          <w:sz w:val="24"/>
          <w:szCs w:val="24"/>
        </w:rPr>
        <w:t>Begrüßung – Egon Finkbeiner</w:t>
      </w:r>
    </w:p>
    <w:p w:rsidR="0029712B" w:rsidRDefault="0029712B" w:rsidP="007F1BDC">
      <w:pPr>
        <w:spacing w:after="0" w:line="240" w:lineRule="auto"/>
        <w:rPr>
          <w:sz w:val="24"/>
          <w:szCs w:val="24"/>
        </w:rPr>
      </w:pPr>
    </w:p>
    <w:p w:rsidR="0029712B" w:rsidRDefault="0029712B" w:rsidP="007F1BDC">
      <w:pPr>
        <w:spacing w:after="0" w:line="240" w:lineRule="auto"/>
        <w:rPr>
          <w:sz w:val="24"/>
          <w:szCs w:val="24"/>
        </w:rPr>
      </w:pPr>
      <w:r>
        <w:rPr>
          <w:sz w:val="24"/>
          <w:szCs w:val="24"/>
        </w:rPr>
        <w:t>Einzug von Käthe und Martin Luther</w:t>
      </w:r>
    </w:p>
    <w:p w:rsidR="0029712B" w:rsidRDefault="0029712B" w:rsidP="007F1BDC">
      <w:pPr>
        <w:spacing w:after="0" w:line="240" w:lineRule="auto"/>
        <w:rPr>
          <w:sz w:val="24"/>
          <w:szCs w:val="24"/>
        </w:rPr>
      </w:pPr>
    </w:p>
    <w:p w:rsidR="0029712B" w:rsidRDefault="0029712B" w:rsidP="007F1BDC">
      <w:pPr>
        <w:spacing w:after="0" w:line="240" w:lineRule="auto"/>
        <w:rPr>
          <w:sz w:val="24"/>
          <w:szCs w:val="24"/>
        </w:rPr>
      </w:pPr>
      <w:r>
        <w:rPr>
          <w:sz w:val="24"/>
          <w:szCs w:val="24"/>
        </w:rPr>
        <w:t>Vorspeise 1</w:t>
      </w:r>
    </w:p>
    <w:p w:rsidR="0029712B" w:rsidRDefault="0029712B" w:rsidP="007F1BDC">
      <w:pPr>
        <w:spacing w:after="0" w:line="240" w:lineRule="auto"/>
        <w:rPr>
          <w:sz w:val="24"/>
          <w:szCs w:val="24"/>
        </w:rPr>
      </w:pPr>
    </w:p>
    <w:p w:rsidR="0029712B" w:rsidRDefault="0029712B" w:rsidP="007F1BDC">
      <w:pPr>
        <w:spacing w:after="0" w:line="240" w:lineRule="auto"/>
        <w:rPr>
          <w:sz w:val="24"/>
          <w:szCs w:val="24"/>
        </w:rPr>
      </w:pPr>
      <w:r>
        <w:rPr>
          <w:sz w:val="24"/>
          <w:szCs w:val="24"/>
        </w:rPr>
        <w:t>Tischsprüche</w:t>
      </w:r>
    </w:p>
    <w:p w:rsidR="0029712B" w:rsidRDefault="0029712B" w:rsidP="007F1BDC">
      <w:pPr>
        <w:spacing w:after="0" w:line="240" w:lineRule="auto"/>
        <w:rPr>
          <w:sz w:val="24"/>
          <w:szCs w:val="24"/>
        </w:rPr>
      </w:pPr>
    </w:p>
    <w:p w:rsidR="0029712B" w:rsidRDefault="0029712B" w:rsidP="007F1BDC">
      <w:pPr>
        <w:spacing w:after="0" w:line="240" w:lineRule="auto"/>
        <w:rPr>
          <w:sz w:val="24"/>
          <w:szCs w:val="24"/>
        </w:rPr>
      </w:pPr>
      <w:r>
        <w:rPr>
          <w:sz w:val="24"/>
          <w:szCs w:val="24"/>
        </w:rPr>
        <w:t>Vorspeise 2</w:t>
      </w:r>
    </w:p>
    <w:p w:rsidR="0029712B" w:rsidRDefault="0029712B" w:rsidP="007F1BDC">
      <w:pPr>
        <w:spacing w:after="0" w:line="240" w:lineRule="auto"/>
        <w:rPr>
          <w:sz w:val="24"/>
          <w:szCs w:val="24"/>
        </w:rPr>
      </w:pPr>
    </w:p>
    <w:p w:rsidR="0029712B" w:rsidRDefault="0029712B" w:rsidP="007F1BDC">
      <w:pPr>
        <w:spacing w:after="0" w:line="240" w:lineRule="auto"/>
        <w:rPr>
          <w:sz w:val="24"/>
          <w:szCs w:val="24"/>
        </w:rPr>
      </w:pPr>
      <w:r>
        <w:rPr>
          <w:sz w:val="24"/>
          <w:szCs w:val="24"/>
        </w:rPr>
        <w:t>Dialog zwischen Käthe und Luther</w:t>
      </w:r>
    </w:p>
    <w:p w:rsidR="0029712B" w:rsidRDefault="0029712B" w:rsidP="007F1BDC">
      <w:pPr>
        <w:spacing w:after="0" w:line="240" w:lineRule="auto"/>
        <w:rPr>
          <w:sz w:val="24"/>
          <w:szCs w:val="24"/>
        </w:rPr>
      </w:pPr>
    </w:p>
    <w:p w:rsidR="0029712B" w:rsidRDefault="0029712B" w:rsidP="007F1BDC">
      <w:pPr>
        <w:spacing w:after="0" w:line="240" w:lineRule="auto"/>
        <w:rPr>
          <w:sz w:val="24"/>
          <w:szCs w:val="24"/>
        </w:rPr>
      </w:pPr>
      <w:r>
        <w:rPr>
          <w:sz w:val="24"/>
          <w:szCs w:val="24"/>
        </w:rPr>
        <w:t>Hauptspeise</w:t>
      </w:r>
    </w:p>
    <w:p w:rsidR="0029712B" w:rsidRDefault="0029712B" w:rsidP="007F1BDC">
      <w:pPr>
        <w:spacing w:after="0" w:line="240" w:lineRule="auto"/>
        <w:rPr>
          <w:sz w:val="24"/>
          <w:szCs w:val="24"/>
        </w:rPr>
      </w:pPr>
    </w:p>
    <w:p w:rsidR="0029712B" w:rsidRDefault="0029712B" w:rsidP="007F1BDC">
      <w:pPr>
        <w:spacing w:after="0" w:line="240" w:lineRule="auto"/>
        <w:rPr>
          <w:sz w:val="24"/>
          <w:szCs w:val="24"/>
        </w:rPr>
      </w:pPr>
      <w:r>
        <w:rPr>
          <w:sz w:val="24"/>
          <w:szCs w:val="24"/>
        </w:rPr>
        <w:t>„Musik ist die beste Gabe Gottes“</w:t>
      </w:r>
      <w:r w:rsidR="004F4D5A">
        <w:rPr>
          <w:sz w:val="24"/>
          <w:szCs w:val="24"/>
        </w:rPr>
        <w:t xml:space="preserve"> mit Liedern zur „Laute“</w:t>
      </w:r>
      <w:bookmarkStart w:id="0" w:name="_GoBack"/>
      <w:bookmarkEnd w:id="0"/>
    </w:p>
    <w:p w:rsidR="0029712B" w:rsidRDefault="0029712B" w:rsidP="007F1BDC">
      <w:pPr>
        <w:spacing w:after="0" w:line="240" w:lineRule="auto"/>
        <w:rPr>
          <w:sz w:val="24"/>
          <w:szCs w:val="24"/>
        </w:rPr>
      </w:pPr>
    </w:p>
    <w:p w:rsidR="0029712B" w:rsidRDefault="0029712B" w:rsidP="007F1BDC">
      <w:pPr>
        <w:spacing w:after="0" w:line="240" w:lineRule="auto"/>
        <w:rPr>
          <w:sz w:val="24"/>
          <w:szCs w:val="24"/>
        </w:rPr>
      </w:pPr>
      <w:r>
        <w:rPr>
          <w:sz w:val="24"/>
          <w:szCs w:val="24"/>
        </w:rPr>
        <w:t>Nachspeise</w:t>
      </w:r>
    </w:p>
    <w:p w:rsidR="0029712B" w:rsidRDefault="0029712B" w:rsidP="007F1BDC">
      <w:pPr>
        <w:spacing w:after="0" w:line="240" w:lineRule="auto"/>
        <w:rPr>
          <w:sz w:val="24"/>
          <w:szCs w:val="24"/>
        </w:rPr>
      </w:pPr>
    </w:p>
    <w:p w:rsidR="0029712B" w:rsidRDefault="0029712B" w:rsidP="007F1BDC">
      <w:pPr>
        <w:spacing w:after="0" w:line="240" w:lineRule="auto"/>
        <w:rPr>
          <w:sz w:val="24"/>
          <w:szCs w:val="24"/>
        </w:rPr>
      </w:pPr>
      <w:r>
        <w:rPr>
          <w:sz w:val="24"/>
          <w:szCs w:val="24"/>
        </w:rPr>
        <w:t>Verabschiedung mit Lutherzitaten aus den Tischreden</w:t>
      </w:r>
    </w:p>
    <w:p w:rsidR="0029712B" w:rsidRDefault="0029712B" w:rsidP="007F1BDC">
      <w:pPr>
        <w:spacing w:after="0" w:line="240" w:lineRule="auto"/>
        <w:rPr>
          <w:sz w:val="24"/>
          <w:szCs w:val="24"/>
        </w:rPr>
      </w:pPr>
    </w:p>
    <w:p w:rsidR="0029712B" w:rsidRPr="0029712B" w:rsidRDefault="0029712B" w:rsidP="0029712B">
      <w:pPr>
        <w:spacing w:after="0" w:line="240" w:lineRule="auto"/>
        <w:rPr>
          <w:sz w:val="24"/>
          <w:szCs w:val="24"/>
        </w:rPr>
      </w:pPr>
      <w:r w:rsidRPr="0029712B">
        <w:rPr>
          <w:sz w:val="24"/>
          <w:szCs w:val="24"/>
        </w:rPr>
        <w:t>„Ein Schluck Wasser oder Bier vertreibt den Durst,</w:t>
      </w:r>
    </w:p>
    <w:p w:rsidR="0029712B" w:rsidRDefault="0029712B" w:rsidP="0029712B">
      <w:pPr>
        <w:spacing w:after="0" w:line="240" w:lineRule="auto"/>
        <w:rPr>
          <w:sz w:val="24"/>
          <w:szCs w:val="24"/>
        </w:rPr>
      </w:pPr>
      <w:r w:rsidRPr="0029712B">
        <w:rPr>
          <w:sz w:val="24"/>
          <w:szCs w:val="24"/>
        </w:rPr>
        <w:t>ein Stück Brot den Hunger, Christus vertreibt den Tod.“</w:t>
      </w:r>
    </w:p>
    <w:p w:rsidR="004F4D5A" w:rsidRDefault="004F4D5A" w:rsidP="0029712B">
      <w:pPr>
        <w:spacing w:after="0" w:line="240" w:lineRule="auto"/>
        <w:rPr>
          <w:sz w:val="24"/>
          <w:szCs w:val="24"/>
        </w:rPr>
      </w:pPr>
    </w:p>
    <w:p w:rsidR="004F4D5A" w:rsidRDefault="004F4D5A" w:rsidP="0029712B">
      <w:pPr>
        <w:spacing w:after="0" w:line="240" w:lineRule="auto"/>
        <w:rPr>
          <w:sz w:val="24"/>
          <w:szCs w:val="24"/>
        </w:rPr>
      </w:pPr>
      <w:r>
        <w:rPr>
          <w:sz w:val="24"/>
          <w:szCs w:val="24"/>
        </w:rPr>
        <w:t xml:space="preserve">Musik – Pavlos </w:t>
      </w:r>
      <w:proofErr w:type="spellStart"/>
      <w:r>
        <w:rPr>
          <w:sz w:val="24"/>
          <w:szCs w:val="24"/>
        </w:rPr>
        <w:t>Hatzopoulos</w:t>
      </w:r>
      <w:proofErr w:type="spellEnd"/>
    </w:p>
    <w:p w:rsidR="0029712B" w:rsidRDefault="0029712B" w:rsidP="007F1BDC">
      <w:pPr>
        <w:spacing w:after="0" w:line="240" w:lineRule="auto"/>
        <w:rPr>
          <w:sz w:val="24"/>
          <w:szCs w:val="24"/>
        </w:rPr>
      </w:pPr>
    </w:p>
    <w:p w:rsidR="0029712B" w:rsidRPr="00B512C2" w:rsidRDefault="0029712B" w:rsidP="007F1BDC">
      <w:pPr>
        <w:spacing w:after="0" w:line="240" w:lineRule="auto"/>
        <w:rPr>
          <w:sz w:val="24"/>
          <w:szCs w:val="24"/>
        </w:rPr>
      </w:pPr>
    </w:p>
    <w:p w:rsidR="0029712B" w:rsidRPr="007F1BDC" w:rsidRDefault="0029712B">
      <w:pPr>
        <w:spacing w:after="0" w:line="240" w:lineRule="auto"/>
        <w:rPr>
          <w:i/>
          <w:sz w:val="24"/>
          <w:szCs w:val="24"/>
        </w:rPr>
      </w:pPr>
    </w:p>
    <w:sectPr w:rsidR="0029712B" w:rsidRPr="007F1BDC" w:rsidSect="00B512C2">
      <w:pgSz w:w="11906" w:h="16838"/>
      <w:pgMar w:top="567" w:right="567" w:bottom="567" w:left="964" w:header="708" w:footer="708" w:gutter="0"/>
      <w:cols w:num="2"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01"/>
    <w:rsid w:val="00035984"/>
    <w:rsid w:val="0029712B"/>
    <w:rsid w:val="003B12AA"/>
    <w:rsid w:val="00412FD5"/>
    <w:rsid w:val="00414FFB"/>
    <w:rsid w:val="004F4D5A"/>
    <w:rsid w:val="00655301"/>
    <w:rsid w:val="007F1BDC"/>
    <w:rsid w:val="00B512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D208"/>
  <w15:chartTrackingRefBased/>
  <w15:docId w15:val="{DADD9B0E-9E9F-4ED5-A718-3679A6C0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4794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Itzek, Stefan</dc:creator>
  <cp:keywords/>
  <dc:description/>
  <cp:lastModifiedBy>Itzek, Stefan</cp:lastModifiedBy>
  <cp:revision>2</cp:revision>
  <dcterms:created xsi:type="dcterms:W3CDTF">2017-03-10T09:59:00Z</dcterms:created>
  <dcterms:modified xsi:type="dcterms:W3CDTF">2017-03-10T09:59:00Z</dcterms:modified>
</cp:coreProperties>
</file>